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58F95" w14:textId="61C36A7C" w:rsidR="00A51EC1" w:rsidRDefault="00A51EC1" w:rsidP="00A51EC1">
      <w:pPr>
        <w:jc w:val="center"/>
        <w:rPr>
          <w:rFonts w:ascii="Arial" w:hAnsi="Arial" w:cs="Arial"/>
          <w:b/>
          <w:bCs/>
          <w:color w:val="000000" w:themeColor="text1"/>
        </w:rPr>
      </w:pPr>
      <w:r>
        <w:rPr>
          <w:rFonts w:ascii="Arial" w:hAnsi="Arial" w:cs="Arial"/>
          <w:b/>
          <w:bCs/>
          <w:color w:val="000000" w:themeColor="text1"/>
        </w:rPr>
        <w:t>Citas</w:t>
      </w:r>
    </w:p>
    <w:p w14:paraId="3E6CFCD3" w14:textId="77777777" w:rsidR="00A51EC1" w:rsidRPr="00E724CC" w:rsidRDefault="00A51EC1" w:rsidP="00A51EC1">
      <w:pPr>
        <w:spacing w:after="0" w:line="240" w:lineRule="auto"/>
        <w:contextualSpacing/>
        <w:rPr>
          <w:rFonts w:ascii="Arial" w:hAnsi="Arial" w:cs="Arial"/>
          <w:color w:val="000000" w:themeColor="text1"/>
          <w:lang/>
        </w:rPr>
      </w:pPr>
      <w:r w:rsidRPr="005E288B">
        <w:rPr>
          <w:rFonts w:ascii="Arial" w:hAnsi="Arial" w:cs="Arial"/>
          <w:b/>
          <w:bCs/>
          <w:color w:val="000000" w:themeColor="text1"/>
        </w:rPr>
        <w:t xml:space="preserve">Políticas de reserva y solicitud de cita: </w:t>
      </w:r>
      <w:r w:rsidRPr="00E724CC">
        <w:rPr>
          <w:rFonts w:ascii="Arial" w:hAnsi="Arial" w:cs="Arial"/>
          <w:color w:val="000000" w:themeColor="text1"/>
          <w:lang/>
        </w:rPr>
        <w:t xml:space="preserve">Para reservar tu cita en SkinGlow, por favor envíanos los siguientes datos: Nombre, Cédula, Teléfono y Correo. Además, te pedimos realizar un depósito </w:t>
      </w:r>
      <w:r>
        <w:rPr>
          <w:rFonts w:ascii="Arial" w:hAnsi="Arial" w:cs="Arial"/>
          <w:color w:val="000000" w:themeColor="text1"/>
          <w:lang/>
        </w:rPr>
        <w:t>de $50</w:t>
      </w:r>
      <w:r w:rsidRPr="00E724CC">
        <w:rPr>
          <w:rFonts w:ascii="Arial" w:hAnsi="Arial" w:cs="Arial"/>
          <w:color w:val="000000" w:themeColor="text1"/>
          <w:lang/>
        </w:rPr>
        <w:t xml:space="preserve"> del total del servicio, el cual será descontado al finalizar tu cita. Una vez realizado el pago, no olvides enviarnos el comprobante de transferencia. Puedes hacer el depósito a la siguiente cuenta bancaria:</w:t>
      </w:r>
      <w:r>
        <w:rPr>
          <w:rFonts w:ascii="Arial" w:hAnsi="Arial" w:cs="Arial"/>
          <w:color w:val="000000" w:themeColor="text1"/>
          <w:lang/>
        </w:rPr>
        <w:t xml:space="preserve"> </w:t>
      </w:r>
      <w:r w:rsidRPr="00E724CC">
        <w:rPr>
          <w:rFonts w:ascii="Arial" w:hAnsi="Arial" w:cs="Arial"/>
          <w:color w:val="000000" w:themeColor="text1"/>
          <w:lang/>
        </w:rPr>
        <w:t>Cuentas Bancarias de SkinGlow: Cuenta en dólares: CR12345678901234567890 del Banco Nacional.</w:t>
      </w:r>
    </w:p>
    <w:p w14:paraId="762C0E3B" w14:textId="77777777" w:rsidR="00A51EC1" w:rsidRPr="005E288B" w:rsidRDefault="00A51EC1" w:rsidP="00A51EC1">
      <w:pPr>
        <w:spacing w:after="0" w:line="240" w:lineRule="auto"/>
        <w:contextualSpacing/>
        <w:rPr>
          <w:rFonts w:ascii="Arial" w:hAnsi="Arial" w:cs="Arial"/>
          <w:color w:val="000000" w:themeColor="text1"/>
        </w:rPr>
      </w:pPr>
    </w:p>
    <w:p w14:paraId="132AD6A3" w14:textId="77777777" w:rsidR="00A51EC1" w:rsidRPr="00E724CC" w:rsidRDefault="00A51EC1" w:rsidP="00A51EC1">
      <w:pPr>
        <w:spacing w:after="0" w:line="240" w:lineRule="auto"/>
        <w:contextualSpacing/>
        <w:rPr>
          <w:rFonts w:ascii="Arial" w:hAnsi="Arial" w:cs="Arial"/>
          <w:color w:val="000000" w:themeColor="text1"/>
          <w:lang/>
        </w:rPr>
      </w:pPr>
      <w:bookmarkStart w:id="0" w:name="OLE_LINK5"/>
      <w:r w:rsidRPr="005E288B">
        <w:rPr>
          <w:rFonts w:ascii="Arial" w:hAnsi="Arial" w:cs="Arial"/>
          <w:b/>
          <w:bCs/>
          <w:color w:val="000000" w:themeColor="text1"/>
        </w:rPr>
        <w:t xml:space="preserve">Opciones de pago: </w:t>
      </w:r>
      <w:bookmarkEnd w:id="0"/>
      <w:r w:rsidRPr="00E724CC">
        <w:rPr>
          <w:rFonts w:ascii="Arial" w:hAnsi="Arial" w:cs="Arial"/>
          <w:color w:val="000000" w:themeColor="text1"/>
          <w:lang/>
        </w:rPr>
        <w:t>Te ofrecemos varias opciones de pago para tu comodidad: en efectivo (en dólares), con tarjeta de crédito, débito o AMEX, o bien mediante un enlace para pagos virtuales. También aceptamos transferencias bancarias directas desde otras entidades.</w:t>
      </w:r>
    </w:p>
    <w:p w14:paraId="20D8F648" w14:textId="6140A27B" w:rsidR="00A51EC1" w:rsidRDefault="00A51EC1" w:rsidP="00A51EC1">
      <w:pPr>
        <w:rPr>
          <w:rFonts w:ascii="Arial" w:hAnsi="Arial" w:cs="Arial"/>
          <w:b/>
          <w:bCs/>
          <w:color w:val="000000" w:themeColor="text1"/>
        </w:rPr>
      </w:pPr>
    </w:p>
    <w:p w14:paraId="07A620BA" w14:textId="686394C5" w:rsidR="00A51EC1" w:rsidRDefault="00A51EC1" w:rsidP="00A51EC1">
      <w:pPr>
        <w:jc w:val="center"/>
        <w:rPr>
          <w:rFonts w:ascii="Arial" w:hAnsi="Arial" w:cs="Arial"/>
          <w:b/>
          <w:bCs/>
          <w:color w:val="000000" w:themeColor="text1"/>
        </w:rPr>
      </w:pPr>
      <w:r>
        <w:rPr>
          <w:rFonts w:ascii="Arial" w:hAnsi="Arial" w:cs="Arial"/>
          <w:b/>
          <w:bCs/>
          <w:color w:val="000000" w:themeColor="text1"/>
        </w:rPr>
        <w:t>Ubicación</w:t>
      </w:r>
    </w:p>
    <w:p w14:paraId="7822FF5E" w14:textId="77777777" w:rsidR="00A51EC1" w:rsidRDefault="00A51EC1" w:rsidP="00A51EC1">
      <w:pPr>
        <w:spacing w:after="0" w:line="240" w:lineRule="auto"/>
        <w:contextualSpacing/>
        <w:rPr>
          <w:rFonts w:ascii="Arial" w:hAnsi="Arial" w:cs="Arial"/>
          <w:b/>
          <w:bCs/>
          <w:color w:val="000000" w:themeColor="text1"/>
        </w:rPr>
      </w:pPr>
    </w:p>
    <w:p w14:paraId="71ABA75E" w14:textId="77777777" w:rsidR="00A51EC1" w:rsidRPr="00F71A49" w:rsidRDefault="00A51EC1" w:rsidP="00A51EC1">
      <w:pPr>
        <w:spacing w:after="0" w:line="240" w:lineRule="auto"/>
        <w:contextualSpacing/>
        <w:rPr>
          <w:lang w:val="es-ES"/>
        </w:rPr>
      </w:pPr>
      <w:r>
        <w:rPr>
          <w:rFonts w:ascii="Arial" w:hAnsi="Arial" w:cs="Arial"/>
          <w:b/>
          <w:bCs/>
          <w:color w:val="000000" w:themeColor="text1"/>
        </w:rPr>
        <w:t xml:space="preserve">Ubicación / Dirección: </w:t>
      </w:r>
      <w:r w:rsidRPr="00B87056">
        <w:rPr>
          <w:rFonts w:ascii="Arial" w:hAnsi="Arial" w:cs="Arial"/>
          <w:color w:val="000000" w:themeColor="text1"/>
        </w:rPr>
        <w:t>Estamos ubicados en Santa Ana, en Plaza Verde, Local 101.</w:t>
      </w:r>
      <w:r w:rsidRPr="00B87056">
        <w:rPr>
          <w:rFonts w:ascii="Arial" w:hAnsi="Arial" w:cs="Arial"/>
          <w:color w:val="000000" w:themeColor="text1"/>
        </w:rPr>
        <w:br/>
        <w:t xml:space="preserve">Te compartimos la ubicación en </w:t>
      </w:r>
      <w:proofErr w:type="spellStart"/>
      <w:r w:rsidRPr="00B87056">
        <w:rPr>
          <w:rFonts w:ascii="Arial" w:hAnsi="Arial" w:cs="Arial"/>
          <w:color w:val="000000" w:themeColor="text1"/>
        </w:rPr>
        <w:t>Waze</w:t>
      </w:r>
      <w:proofErr w:type="spellEnd"/>
      <w:r w:rsidRPr="00B87056">
        <w:rPr>
          <w:rFonts w:ascii="Arial" w:hAnsi="Arial" w:cs="Arial"/>
          <w:color w:val="000000" w:themeColor="text1"/>
        </w:rPr>
        <w:t>: https://waze.com/ul/hq3u8f3rj2</w:t>
      </w:r>
    </w:p>
    <w:p w14:paraId="7880D8DC" w14:textId="4F4F2D85" w:rsidR="00A51EC1" w:rsidRDefault="00A51EC1" w:rsidP="00A51EC1">
      <w:pPr>
        <w:rPr>
          <w:rFonts w:ascii="Arial" w:hAnsi="Arial" w:cs="Arial"/>
          <w:b/>
          <w:bCs/>
          <w:color w:val="000000" w:themeColor="text1"/>
        </w:rPr>
      </w:pPr>
    </w:p>
    <w:p w14:paraId="51267C6C" w14:textId="2A2418A8" w:rsidR="00A51EC1" w:rsidRDefault="00A51EC1" w:rsidP="00A51EC1">
      <w:pPr>
        <w:jc w:val="center"/>
        <w:rPr>
          <w:rFonts w:ascii="Arial" w:hAnsi="Arial" w:cs="Arial"/>
          <w:b/>
          <w:bCs/>
          <w:color w:val="000000" w:themeColor="text1"/>
        </w:rPr>
      </w:pPr>
      <w:r>
        <w:rPr>
          <w:rFonts w:ascii="Arial" w:hAnsi="Arial" w:cs="Arial"/>
          <w:b/>
          <w:bCs/>
          <w:color w:val="000000" w:themeColor="text1"/>
        </w:rPr>
        <w:t>Horarios</w:t>
      </w:r>
    </w:p>
    <w:p w14:paraId="482E226D" w14:textId="21D4F8C6" w:rsidR="00A51EC1" w:rsidRPr="00A51EC1" w:rsidRDefault="00A51EC1" w:rsidP="00A51EC1">
      <w:pPr>
        <w:rPr>
          <w:rFonts w:ascii="Arial" w:hAnsi="Arial" w:cs="Arial"/>
          <w:color w:val="000000" w:themeColor="text1"/>
        </w:rPr>
      </w:pPr>
      <w:r>
        <w:rPr>
          <w:rFonts w:ascii="Arial" w:hAnsi="Arial" w:cs="Arial"/>
          <w:b/>
          <w:bCs/>
          <w:color w:val="000000" w:themeColor="text1"/>
        </w:rPr>
        <w:t>Horario:</w:t>
      </w:r>
      <w:r w:rsidRPr="00180FDC">
        <w:rPr>
          <w:rFonts w:ascii="Arial" w:hAnsi="Arial" w:cs="Arial"/>
          <w:color w:val="000000" w:themeColor="text1"/>
        </w:rPr>
        <w:t xml:space="preserve"> </w:t>
      </w:r>
      <w:r w:rsidRPr="005166D6">
        <w:rPr>
          <w:rFonts w:ascii="Arial" w:hAnsi="Arial" w:cs="Arial"/>
          <w:color w:val="000000" w:themeColor="text1"/>
        </w:rPr>
        <w:t>Nuestro horario de atención es de martes a viernes de 1</w:t>
      </w:r>
      <w:r>
        <w:rPr>
          <w:rFonts w:ascii="Arial" w:hAnsi="Arial" w:cs="Arial"/>
          <w:color w:val="000000" w:themeColor="text1"/>
        </w:rPr>
        <w:t>1</w:t>
      </w:r>
      <w:r w:rsidRPr="005166D6">
        <w:rPr>
          <w:rFonts w:ascii="Arial" w:hAnsi="Arial" w:cs="Arial"/>
          <w:color w:val="000000" w:themeColor="text1"/>
        </w:rPr>
        <w:t xml:space="preserve">am a </w:t>
      </w:r>
      <w:r>
        <w:rPr>
          <w:rFonts w:ascii="Arial" w:hAnsi="Arial" w:cs="Arial"/>
          <w:color w:val="000000" w:themeColor="text1"/>
        </w:rPr>
        <w:t>8</w:t>
      </w:r>
      <w:r w:rsidRPr="005166D6">
        <w:rPr>
          <w:rFonts w:ascii="Arial" w:hAnsi="Arial" w:cs="Arial"/>
          <w:color w:val="000000" w:themeColor="text1"/>
        </w:rPr>
        <w:t>pm, y los sábados</w:t>
      </w:r>
      <w:r>
        <w:rPr>
          <w:rFonts w:ascii="Arial" w:hAnsi="Arial" w:cs="Arial"/>
          <w:color w:val="000000" w:themeColor="text1"/>
        </w:rPr>
        <w:t xml:space="preserve"> y domingo</w:t>
      </w:r>
      <w:r w:rsidRPr="005166D6">
        <w:rPr>
          <w:rFonts w:ascii="Arial" w:hAnsi="Arial" w:cs="Arial"/>
          <w:color w:val="000000" w:themeColor="text1"/>
        </w:rPr>
        <w:t xml:space="preserve"> de 8am a </w:t>
      </w:r>
      <w:r>
        <w:rPr>
          <w:rFonts w:ascii="Arial" w:hAnsi="Arial" w:cs="Arial"/>
          <w:color w:val="000000" w:themeColor="text1"/>
        </w:rPr>
        <w:t>12</w:t>
      </w:r>
      <w:r w:rsidRPr="005166D6">
        <w:rPr>
          <w:rFonts w:ascii="Arial" w:hAnsi="Arial" w:cs="Arial"/>
          <w:color w:val="000000" w:themeColor="text1"/>
        </w:rPr>
        <w:t xml:space="preserve"> </w:t>
      </w:r>
      <w:r>
        <w:rPr>
          <w:rFonts w:ascii="Arial" w:hAnsi="Arial" w:cs="Arial"/>
          <w:color w:val="000000" w:themeColor="text1"/>
        </w:rPr>
        <w:t>md</w:t>
      </w:r>
      <w:r w:rsidRPr="005166D6">
        <w:rPr>
          <w:rFonts w:ascii="Arial" w:hAnsi="Arial" w:cs="Arial"/>
          <w:color w:val="000000" w:themeColor="text1"/>
        </w:rPr>
        <w:t>.</w:t>
      </w:r>
      <w:r>
        <w:rPr>
          <w:rFonts w:ascii="Arial" w:hAnsi="Arial" w:cs="Arial"/>
          <w:color w:val="000000" w:themeColor="text1"/>
        </w:rPr>
        <w:t xml:space="preserve"> </w:t>
      </w:r>
      <w:r w:rsidRPr="005166D6">
        <w:rPr>
          <w:rFonts w:ascii="Arial" w:hAnsi="Arial" w:cs="Arial"/>
          <w:color w:val="000000" w:themeColor="text1"/>
        </w:rPr>
        <w:t>¡Estamos ansiosos de poder atenderte y brindarte un servicio excepcional!</w:t>
      </w:r>
      <w:bookmarkStart w:id="1" w:name="_GoBack"/>
      <w:bookmarkEnd w:id="1"/>
    </w:p>
    <w:p w14:paraId="54A44E15" w14:textId="77777777" w:rsidR="00A51EC1" w:rsidRDefault="00A51EC1" w:rsidP="00A51EC1">
      <w:pPr>
        <w:spacing w:after="0" w:line="240" w:lineRule="auto"/>
        <w:contextualSpacing/>
        <w:jc w:val="center"/>
        <w:rPr>
          <w:rFonts w:ascii="Arial" w:hAnsi="Arial" w:cs="Arial"/>
          <w:b/>
          <w:bCs/>
        </w:rPr>
      </w:pPr>
    </w:p>
    <w:p w14:paraId="24D5A10A" w14:textId="11F0AA91" w:rsidR="00A51EC1" w:rsidRDefault="00A51EC1" w:rsidP="00A51EC1">
      <w:pPr>
        <w:spacing w:after="0" w:line="240" w:lineRule="auto"/>
        <w:contextualSpacing/>
        <w:jc w:val="center"/>
        <w:rPr>
          <w:rFonts w:ascii="Arial" w:hAnsi="Arial" w:cs="Arial"/>
          <w:b/>
          <w:bCs/>
        </w:rPr>
      </w:pPr>
      <w:r>
        <w:rPr>
          <w:rFonts w:ascii="Arial" w:hAnsi="Arial" w:cs="Arial"/>
          <w:b/>
          <w:bCs/>
        </w:rPr>
        <w:t>Promociones</w:t>
      </w:r>
    </w:p>
    <w:p w14:paraId="328FC218" w14:textId="77777777" w:rsidR="00A51EC1" w:rsidRDefault="00A51EC1" w:rsidP="00A51EC1">
      <w:pPr>
        <w:spacing w:after="0" w:line="240" w:lineRule="auto"/>
        <w:contextualSpacing/>
      </w:pPr>
      <w:r w:rsidRPr="00BF0615">
        <w:rPr>
          <w:rFonts w:ascii="Arial" w:hAnsi="Arial" w:cs="Arial"/>
        </w:rPr>
        <w:br/>
      </w:r>
      <w:r w:rsidRPr="00DE5435">
        <w:rPr>
          <w:rFonts w:ascii="Arial" w:hAnsi="Arial" w:cs="Arial"/>
          <w:lang/>
        </w:rPr>
        <w:t>En este mes, en SkinGlow te invitamos a disfrutar de nuestras promociones exclusivas para revitalizar tu piel y cuerpo, perfectas para aprovechar el calor del verano y sentirte increíble. Ven y consiéntete con nuestros tratamientos especiales.</w:t>
      </w:r>
    </w:p>
    <w:p w14:paraId="5015D4CE" w14:textId="77777777" w:rsidR="00A51EC1" w:rsidRPr="00BF0615" w:rsidRDefault="00A51EC1" w:rsidP="00A51EC1">
      <w:pPr>
        <w:spacing w:after="0" w:line="240" w:lineRule="auto"/>
        <w:contextualSpacing/>
        <w:rPr>
          <w:rFonts w:ascii="Arial" w:hAnsi="Arial" w:cs="Arial"/>
        </w:rPr>
      </w:pPr>
    </w:p>
    <w:p w14:paraId="7091C49D" w14:textId="77777777" w:rsidR="00A51EC1" w:rsidRPr="00DE5435" w:rsidRDefault="00A51EC1" w:rsidP="00A51EC1">
      <w:pPr>
        <w:spacing w:after="0" w:line="240" w:lineRule="auto"/>
        <w:contextualSpacing/>
        <w:rPr>
          <w:rFonts w:ascii="Arial" w:hAnsi="Arial" w:cs="Arial"/>
          <w:lang/>
        </w:rPr>
      </w:pPr>
      <w:r w:rsidRPr="00DE5435">
        <w:rPr>
          <w:rFonts w:ascii="Arial" w:hAnsi="Arial" w:cs="Arial"/>
          <w:b/>
          <w:bCs/>
          <w:lang/>
        </w:rPr>
        <w:t>Brillo Radiante Facial</w:t>
      </w:r>
      <w:r>
        <w:rPr>
          <w:rFonts w:ascii="Arial" w:hAnsi="Arial" w:cs="Arial"/>
          <w:lang/>
        </w:rPr>
        <w:t xml:space="preserve">: </w:t>
      </w:r>
      <w:r w:rsidRPr="00DE5435">
        <w:rPr>
          <w:rFonts w:ascii="Arial" w:hAnsi="Arial" w:cs="Arial"/>
          <w:lang/>
        </w:rPr>
        <w:t>Si buscas iluminar tu rostro con un toque natural, nuestro tratamiento Brillo Radiante Facial es la opción ideal. Este tratamiento incluye una limpieza profunda, exfoliación y un sérum hidratante especial, todo por 279.99$. Además, si decides disfrutarlo en pareja, el precio es 549.99$ para dos personas.</w:t>
      </w:r>
    </w:p>
    <w:p w14:paraId="2330BCD0" w14:textId="77777777" w:rsidR="00A51EC1" w:rsidRDefault="00A51EC1" w:rsidP="00A51EC1">
      <w:pPr>
        <w:spacing w:after="0" w:line="240" w:lineRule="auto"/>
        <w:contextualSpacing/>
        <w:rPr>
          <w:rFonts w:ascii="Arial" w:hAnsi="Arial" w:cs="Arial"/>
          <w:b/>
          <w:bCs/>
          <w:lang/>
        </w:rPr>
      </w:pPr>
    </w:p>
    <w:p w14:paraId="1FC8421E" w14:textId="77777777" w:rsidR="00A51EC1" w:rsidRPr="00DE5435" w:rsidRDefault="00A51EC1" w:rsidP="00A51EC1">
      <w:pPr>
        <w:spacing w:after="0" w:line="240" w:lineRule="auto"/>
        <w:contextualSpacing/>
        <w:rPr>
          <w:rFonts w:ascii="Arial" w:hAnsi="Arial" w:cs="Arial"/>
          <w:lang/>
        </w:rPr>
      </w:pPr>
      <w:r w:rsidRPr="00DE5435">
        <w:rPr>
          <w:rFonts w:ascii="Arial" w:hAnsi="Arial" w:cs="Arial"/>
          <w:b/>
          <w:bCs/>
          <w:lang/>
        </w:rPr>
        <w:t>Rejuvenecimiento Total</w:t>
      </w:r>
      <w:r>
        <w:rPr>
          <w:rFonts w:ascii="Arial" w:hAnsi="Arial" w:cs="Arial"/>
          <w:lang/>
        </w:rPr>
        <w:t xml:space="preserve">: </w:t>
      </w:r>
      <w:r w:rsidRPr="00DE5435">
        <w:rPr>
          <w:rFonts w:ascii="Arial" w:hAnsi="Arial" w:cs="Arial"/>
          <w:lang/>
        </w:rPr>
        <w:t>Este tratamiento integral está diseñado para rejuvenecer tu rostro con resultados visibles. Incluye Toxina y Ácido Hialurónico en zonas estratégicas para un efecto lifting sin cirugía. El paquete completo tiene un precio de 499.99$. Si prefieres compartir esta experiencia, el tratamiento para dos personas es de 949.99$.</w:t>
      </w:r>
    </w:p>
    <w:p w14:paraId="609D4878" w14:textId="77777777" w:rsidR="00A51EC1" w:rsidRDefault="00A51EC1" w:rsidP="00A51EC1">
      <w:pPr>
        <w:spacing w:after="0" w:line="240" w:lineRule="auto"/>
        <w:contextualSpacing/>
        <w:rPr>
          <w:rFonts w:ascii="Arial" w:hAnsi="Arial" w:cs="Arial"/>
          <w:b/>
          <w:bCs/>
          <w:lang/>
        </w:rPr>
      </w:pPr>
    </w:p>
    <w:p w14:paraId="0CF2200E" w14:textId="77777777" w:rsidR="00A51EC1" w:rsidRPr="00DE5435" w:rsidRDefault="00A51EC1" w:rsidP="00A51EC1">
      <w:pPr>
        <w:spacing w:after="0" w:line="240" w:lineRule="auto"/>
        <w:contextualSpacing/>
        <w:rPr>
          <w:rFonts w:ascii="Arial" w:hAnsi="Arial" w:cs="Arial"/>
          <w:lang/>
        </w:rPr>
      </w:pPr>
      <w:r w:rsidRPr="00DE5435">
        <w:rPr>
          <w:rFonts w:ascii="Arial" w:hAnsi="Arial" w:cs="Arial"/>
          <w:b/>
          <w:bCs/>
          <w:lang/>
        </w:rPr>
        <w:t>Lifting No Quirúrgico UltraLift</w:t>
      </w:r>
      <w:r>
        <w:rPr>
          <w:rFonts w:ascii="Arial" w:hAnsi="Arial" w:cs="Arial"/>
          <w:lang/>
        </w:rPr>
        <w:t xml:space="preserve">: </w:t>
      </w:r>
      <w:r w:rsidRPr="00DE5435">
        <w:rPr>
          <w:rFonts w:ascii="Arial" w:hAnsi="Arial" w:cs="Arial"/>
          <w:lang/>
        </w:rPr>
        <w:t>Si deseas un efecto lifting sin intervención quirúrgica, nuestro tratamiento UltraLift es perfecto para ti. Ayuda a tonificar y reafirmar la piel del rostro, cuello y papada. Este tratamiento tiene un costo de 749.99$. Como regalo, incluye un tratamiento de hidratación profunda con un facial de Parafina, ideal para tu piel.</w:t>
      </w:r>
    </w:p>
    <w:p w14:paraId="3FC4613F" w14:textId="77777777" w:rsidR="00A51EC1" w:rsidRDefault="00A51EC1" w:rsidP="00A51EC1">
      <w:pPr>
        <w:spacing w:after="0" w:line="240" w:lineRule="auto"/>
        <w:contextualSpacing/>
        <w:rPr>
          <w:rFonts w:ascii="Arial" w:hAnsi="Arial" w:cs="Arial"/>
          <w:b/>
          <w:bCs/>
          <w:lang/>
        </w:rPr>
      </w:pPr>
    </w:p>
    <w:p w14:paraId="6BD39583" w14:textId="77777777" w:rsidR="00A51EC1" w:rsidRPr="00DE5435" w:rsidRDefault="00A51EC1" w:rsidP="00A51EC1">
      <w:pPr>
        <w:spacing w:after="0" w:line="240" w:lineRule="auto"/>
        <w:contextualSpacing/>
        <w:rPr>
          <w:rFonts w:ascii="Arial" w:hAnsi="Arial" w:cs="Arial"/>
          <w:lang/>
        </w:rPr>
      </w:pPr>
      <w:r w:rsidRPr="00DE5435">
        <w:rPr>
          <w:rFonts w:ascii="Arial" w:hAnsi="Arial" w:cs="Arial"/>
          <w:b/>
          <w:bCs/>
          <w:lang/>
        </w:rPr>
        <w:t>Luminous Glow Pack</w:t>
      </w:r>
      <w:r>
        <w:rPr>
          <w:rFonts w:ascii="Arial" w:hAnsi="Arial" w:cs="Arial"/>
          <w:lang/>
        </w:rPr>
        <w:t xml:space="preserve">: </w:t>
      </w:r>
      <w:r w:rsidRPr="00DE5435">
        <w:rPr>
          <w:rFonts w:ascii="Arial" w:hAnsi="Arial" w:cs="Arial"/>
          <w:lang/>
        </w:rPr>
        <w:t xml:space="preserve">Este pack es perfecto para aquellos que desean una piel radiante y fresca. Incluye un tratamiento de Ultherapy para firmeza, mesotoxina para suavizar las líneas </w:t>
      </w:r>
      <w:r w:rsidRPr="00DE5435">
        <w:rPr>
          <w:rFonts w:ascii="Arial" w:hAnsi="Arial" w:cs="Arial"/>
          <w:lang/>
        </w:rPr>
        <w:lastRenderedPageBreak/>
        <w:t>de expresión y un tratamiento de microagujas para estimular la producción de colágeno. Este paquete tiene un precio de 689.99$ (precio regular 749.99$).</w:t>
      </w:r>
    </w:p>
    <w:p w14:paraId="2F1BA473" w14:textId="77777777" w:rsidR="00A51EC1" w:rsidRDefault="00A51EC1" w:rsidP="00A51EC1">
      <w:pPr>
        <w:spacing w:after="0" w:line="240" w:lineRule="auto"/>
        <w:contextualSpacing/>
        <w:rPr>
          <w:rFonts w:ascii="Arial" w:hAnsi="Arial" w:cs="Arial"/>
          <w:b/>
          <w:bCs/>
          <w:lang/>
        </w:rPr>
      </w:pPr>
    </w:p>
    <w:p w14:paraId="52808BF2" w14:textId="77777777" w:rsidR="00A51EC1" w:rsidRPr="00DE5435" w:rsidRDefault="00A51EC1" w:rsidP="00A51EC1">
      <w:pPr>
        <w:spacing w:after="0" w:line="240" w:lineRule="auto"/>
        <w:contextualSpacing/>
        <w:rPr>
          <w:rFonts w:ascii="Arial" w:hAnsi="Arial" w:cs="Arial"/>
          <w:lang/>
        </w:rPr>
      </w:pPr>
      <w:r w:rsidRPr="00DE5435">
        <w:rPr>
          <w:rFonts w:ascii="Arial" w:hAnsi="Arial" w:cs="Arial"/>
          <w:b/>
          <w:bCs/>
          <w:lang/>
        </w:rPr>
        <w:t>Lips &amp; Contour Enhancement</w:t>
      </w:r>
      <w:r>
        <w:rPr>
          <w:rFonts w:ascii="Arial" w:hAnsi="Arial" w:cs="Arial"/>
          <w:lang/>
        </w:rPr>
        <w:t xml:space="preserve">: </w:t>
      </w:r>
      <w:r w:rsidRPr="00DE5435">
        <w:rPr>
          <w:rFonts w:ascii="Arial" w:hAnsi="Arial" w:cs="Arial"/>
          <w:lang/>
        </w:rPr>
        <w:t>Para quienes buscan un toque más voluminoso y definido en los labios, ofrecemos el tratamiento de relleno de ácido hialurónico para darles forma natural y hidratación. El precio especial para este tratamiento es de 349.99$. Si prefieres un volumen más marcado, el precio será 449.99$.</w:t>
      </w:r>
    </w:p>
    <w:p w14:paraId="28859749" w14:textId="77777777" w:rsidR="00A51EC1" w:rsidRDefault="00A51EC1" w:rsidP="00A51EC1">
      <w:pPr>
        <w:spacing w:after="0" w:line="240" w:lineRule="auto"/>
        <w:contextualSpacing/>
        <w:rPr>
          <w:rFonts w:ascii="Arial" w:hAnsi="Arial" w:cs="Arial"/>
          <w:b/>
          <w:bCs/>
          <w:lang/>
        </w:rPr>
      </w:pPr>
    </w:p>
    <w:p w14:paraId="2809933A" w14:textId="77777777" w:rsidR="00A51EC1" w:rsidRPr="00DE5435" w:rsidRDefault="00A51EC1" w:rsidP="00A51EC1">
      <w:pPr>
        <w:spacing w:after="0" w:line="240" w:lineRule="auto"/>
        <w:contextualSpacing/>
        <w:rPr>
          <w:rFonts w:ascii="Arial" w:hAnsi="Arial" w:cs="Arial"/>
          <w:lang/>
        </w:rPr>
      </w:pPr>
      <w:r w:rsidRPr="00DE5435">
        <w:rPr>
          <w:rFonts w:ascii="Arial" w:hAnsi="Arial" w:cs="Arial"/>
          <w:b/>
          <w:bCs/>
          <w:lang/>
        </w:rPr>
        <w:t>Body Sculpt &amp; Firm</w:t>
      </w:r>
      <w:r>
        <w:rPr>
          <w:rFonts w:ascii="Arial" w:hAnsi="Arial" w:cs="Arial"/>
          <w:lang/>
        </w:rPr>
        <w:t xml:space="preserve">: </w:t>
      </w:r>
      <w:r w:rsidRPr="00DE5435">
        <w:rPr>
          <w:rFonts w:ascii="Arial" w:hAnsi="Arial" w:cs="Arial"/>
          <w:lang/>
        </w:rPr>
        <w:t>Si tu objetivo es reafirmar y tonificar el cuerpo, te ofrecemos dos opciones. El tratamiento de Sculpt incluye ultrasonido tensor, radiofrecuencia, maderoterapia reafirmante y mesoterapia. Todo esto por solo 479.99$. Además, como regalo, recibirás 6 sesiones de modelado corporal con Bodysculpt.</w:t>
      </w:r>
    </w:p>
    <w:p w14:paraId="1261EB65" w14:textId="77777777" w:rsidR="00A51EC1" w:rsidRDefault="00A51EC1" w:rsidP="00A51EC1">
      <w:pPr>
        <w:spacing w:after="0" w:line="240" w:lineRule="auto"/>
        <w:contextualSpacing/>
        <w:rPr>
          <w:rFonts w:ascii="Arial" w:hAnsi="Arial" w:cs="Arial"/>
          <w:b/>
          <w:bCs/>
          <w:lang/>
        </w:rPr>
      </w:pPr>
    </w:p>
    <w:p w14:paraId="51903491" w14:textId="77777777" w:rsidR="00A51EC1" w:rsidRPr="00DE5435" w:rsidRDefault="00A51EC1" w:rsidP="00A51EC1">
      <w:pPr>
        <w:spacing w:after="0" w:line="240" w:lineRule="auto"/>
        <w:contextualSpacing/>
        <w:rPr>
          <w:rFonts w:ascii="Arial" w:hAnsi="Arial" w:cs="Arial"/>
          <w:lang/>
        </w:rPr>
      </w:pPr>
      <w:r w:rsidRPr="00DE5435">
        <w:rPr>
          <w:rFonts w:ascii="Arial" w:hAnsi="Arial" w:cs="Arial"/>
          <w:b/>
          <w:bCs/>
          <w:lang/>
        </w:rPr>
        <w:t>Cellulite &amp; Firming Treatment</w:t>
      </w:r>
      <w:r>
        <w:rPr>
          <w:rFonts w:ascii="Arial" w:hAnsi="Arial" w:cs="Arial"/>
          <w:lang/>
        </w:rPr>
        <w:t xml:space="preserve">: </w:t>
      </w:r>
      <w:r w:rsidRPr="00DE5435">
        <w:rPr>
          <w:rFonts w:ascii="Arial" w:hAnsi="Arial" w:cs="Arial"/>
          <w:lang/>
        </w:rPr>
        <w:t>El tratamiento para reducir la celulitis y la grasa localizada incluye ultracavitación, maderoterapia reductiva y mesoterapia anticelulitis. Todo por solo 479.99$. Como beneficio adicional, te regalamos 6 sesiones de modelado corporal.</w:t>
      </w:r>
    </w:p>
    <w:p w14:paraId="243D8554" w14:textId="77777777" w:rsidR="00A51EC1" w:rsidRDefault="00A51EC1" w:rsidP="00A51EC1">
      <w:pPr>
        <w:spacing w:after="0" w:line="240" w:lineRule="auto"/>
        <w:contextualSpacing/>
        <w:rPr>
          <w:rFonts w:ascii="Arial" w:hAnsi="Arial" w:cs="Arial"/>
          <w:b/>
          <w:bCs/>
          <w:lang/>
        </w:rPr>
      </w:pPr>
    </w:p>
    <w:p w14:paraId="6730BB82" w14:textId="77777777" w:rsidR="00A51EC1" w:rsidRPr="00DE5435" w:rsidRDefault="00A51EC1" w:rsidP="00A51EC1">
      <w:pPr>
        <w:spacing w:after="0" w:line="240" w:lineRule="auto"/>
        <w:contextualSpacing/>
        <w:rPr>
          <w:rFonts w:ascii="Arial" w:hAnsi="Arial" w:cs="Arial"/>
          <w:lang/>
        </w:rPr>
      </w:pPr>
      <w:r w:rsidRPr="00DE5435">
        <w:rPr>
          <w:rFonts w:ascii="Arial" w:hAnsi="Arial" w:cs="Arial"/>
          <w:b/>
          <w:bCs/>
          <w:lang/>
        </w:rPr>
        <w:t>Sueroterapia Vital</w:t>
      </w:r>
      <w:r>
        <w:rPr>
          <w:rFonts w:ascii="Arial" w:hAnsi="Arial" w:cs="Arial"/>
          <w:lang/>
        </w:rPr>
        <w:t xml:space="preserve">: </w:t>
      </w:r>
      <w:r w:rsidRPr="00DE5435">
        <w:rPr>
          <w:rFonts w:ascii="Arial" w:hAnsi="Arial" w:cs="Arial"/>
          <w:lang/>
        </w:rPr>
        <w:t>La sueroterapia es perfecta para revitalizar tu cuerpo desde adentro. Ofrecemos dos tipos de sueroterapia, cada una con beneficios únicos.</w:t>
      </w:r>
      <w:r w:rsidRPr="00DE5435">
        <w:rPr>
          <w:rFonts w:ascii="Arial" w:hAnsi="Arial" w:cs="Arial"/>
          <w:lang/>
        </w:rPr>
        <w:br/>
        <w:t>Sueroterapia Vitalizante: 3 sesiones de terapia antioxidante para revitalizar tu cuerpo y mejorar tu bienestar por 254.99$.</w:t>
      </w:r>
      <w:r w:rsidRPr="00DE5435">
        <w:rPr>
          <w:rFonts w:ascii="Arial" w:hAnsi="Arial" w:cs="Arial"/>
          <w:lang/>
        </w:rPr>
        <w:br/>
        <w:t>Sueroterapia Antiaging: 3 sesiones de terapia antiaging para mantener tu piel joven y saludable por 349.99$.</w:t>
      </w:r>
    </w:p>
    <w:p w14:paraId="53965BD1" w14:textId="77777777" w:rsidR="00A51EC1" w:rsidRPr="00DE5435" w:rsidRDefault="00A51EC1" w:rsidP="00A51EC1">
      <w:pPr>
        <w:spacing w:after="0" w:line="240" w:lineRule="auto"/>
        <w:contextualSpacing/>
        <w:rPr>
          <w:rFonts w:ascii="Arial" w:hAnsi="Arial" w:cs="Arial"/>
          <w:lang/>
        </w:rPr>
      </w:pPr>
    </w:p>
    <w:p w14:paraId="4A4D48DA" w14:textId="77777777" w:rsidR="00A51EC1" w:rsidRPr="00BF0615" w:rsidRDefault="00A51EC1" w:rsidP="00A51EC1">
      <w:pPr>
        <w:spacing w:after="0" w:line="240" w:lineRule="auto"/>
        <w:contextualSpacing/>
        <w:rPr>
          <w:rFonts w:ascii="Arial" w:hAnsi="Arial" w:cs="Arial"/>
          <w:lang w:val="es-ES"/>
        </w:rPr>
      </w:pPr>
      <w:r w:rsidRPr="00DE5435">
        <w:rPr>
          <w:rFonts w:ascii="Arial" w:hAnsi="Arial" w:cs="Arial"/>
        </w:rPr>
        <w:t xml:space="preserve">Te invitamos a aprovechar estas ofertas exclusivas para revitalizar tu cuerpo y rostro. ¡No dejes pasar la oportunidad de consentirte o sorprender a esa persona especial con un tratamiento único en </w:t>
      </w:r>
      <w:proofErr w:type="spellStart"/>
      <w:r w:rsidRPr="00DE5435">
        <w:rPr>
          <w:rFonts w:ascii="Arial" w:hAnsi="Arial" w:cs="Arial"/>
        </w:rPr>
        <w:t>SkinGlow</w:t>
      </w:r>
      <w:proofErr w:type="spellEnd"/>
      <w:r w:rsidRPr="00DE5435">
        <w:rPr>
          <w:rFonts w:ascii="Arial" w:hAnsi="Arial" w:cs="Arial"/>
        </w:rPr>
        <w:t>! ¡Te esperamos!</w:t>
      </w:r>
    </w:p>
    <w:p w14:paraId="66690C3A" w14:textId="1D53BBDB" w:rsidR="00A51EC1" w:rsidRDefault="00A51EC1" w:rsidP="00A51EC1">
      <w:pPr>
        <w:contextualSpacing/>
        <w:rPr>
          <w:rFonts w:ascii="Arial" w:hAnsi="Arial" w:cs="Arial"/>
          <w:bCs/>
          <w:color w:val="000000" w:themeColor="text1"/>
        </w:rPr>
      </w:pPr>
    </w:p>
    <w:p w14:paraId="305A90BC" w14:textId="22F81FB3" w:rsidR="00A51EC1" w:rsidRDefault="00A51EC1" w:rsidP="00A51EC1">
      <w:pPr>
        <w:contextualSpacing/>
        <w:rPr>
          <w:rFonts w:ascii="Arial" w:hAnsi="Arial" w:cs="Arial"/>
          <w:bCs/>
          <w:color w:val="000000" w:themeColor="text1"/>
        </w:rPr>
      </w:pPr>
    </w:p>
    <w:p w14:paraId="23E4CFE0" w14:textId="72EFD8F5" w:rsidR="00A51EC1" w:rsidRPr="00A51EC1" w:rsidRDefault="00A51EC1" w:rsidP="00A51EC1">
      <w:pPr>
        <w:contextualSpacing/>
        <w:jc w:val="center"/>
        <w:rPr>
          <w:rFonts w:ascii="Arial" w:hAnsi="Arial" w:cs="Arial"/>
          <w:b/>
          <w:bCs/>
          <w:color w:val="000000" w:themeColor="text1"/>
        </w:rPr>
      </w:pPr>
      <w:r w:rsidRPr="00A51EC1">
        <w:rPr>
          <w:rFonts w:ascii="Arial" w:hAnsi="Arial" w:cs="Arial"/>
          <w:b/>
          <w:bCs/>
          <w:color w:val="000000" w:themeColor="text1"/>
        </w:rPr>
        <w:t>Tratamientos</w:t>
      </w:r>
    </w:p>
    <w:p w14:paraId="1130EF29" w14:textId="77777777" w:rsidR="00A51EC1" w:rsidRDefault="00A51EC1" w:rsidP="00A51EC1">
      <w:pPr>
        <w:contextualSpacing/>
        <w:rPr>
          <w:rFonts w:ascii="Arial" w:hAnsi="Arial" w:cs="Arial"/>
          <w:bCs/>
          <w:color w:val="000000" w:themeColor="text1"/>
        </w:rPr>
      </w:pPr>
    </w:p>
    <w:p w14:paraId="7F529173" w14:textId="6A01E989" w:rsidR="00A51EC1" w:rsidRPr="005E65D5" w:rsidRDefault="00A51EC1" w:rsidP="00A51EC1">
      <w:pPr>
        <w:contextualSpacing/>
        <w:rPr>
          <w:rFonts w:ascii="Arial" w:hAnsi="Arial" w:cs="Arial"/>
          <w:bCs/>
          <w:color w:val="000000" w:themeColor="text1"/>
          <w:lang w:val="es-ES"/>
        </w:rPr>
      </w:pPr>
      <w:r w:rsidRPr="005E65D5">
        <w:rPr>
          <w:rFonts w:ascii="Arial" w:hAnsi="Arial" w:cs="Arial"/>
          <w:bCs/>
          <w:color w:val="000000" w:themeColor="text1"/>
        </w:rPr>
        <w:t>Producto: Limpiezas Faciales</w:t>
      </w:r>
      <w:r w:rsidRPr="005E65D5">
        <w:rPr>
          <w:rFonts w:ascii="Arial" w:hAnsi="Arial" w:cs="Arial"/>
          <w:bCs/>
          <w:color w:val="000000" w:themeColor="text1"/>
        </w:rPr>
        <w:br/>
        <w:t>Categoría Limpiezas Faciales: Limpieza / Limpieza facial / Facial</w:t>
      </w:r>
      <w:r w:rsidRPr="005E65D5">
        <w:rPr>
          <w:rFonts w:ascii="Arial" w:hAnsi="Arial" w:cs="Arial"/>
          <w:bCs/>
          <w:color w:val="000000" w:themeColor="text1"/>
        </w:rPr>
        <w:br/>
        <w:t xml:space="preserve">Descripción Limpiezas Faciales: </w:t>
      </w:r>
      <w:r w:rsidRPr="005E65D5">
        <w:rPr>
          <w:rFonts w:ascii="Arial" w:hAnsi="Arial" w:cs="Arial"/>
          <w:bCs/>
          <w:color w:val="000000" w:themeColor="text1"/>
          <w:lang w:val="es-ES"/>
        </w:rPr>
        <w:t>Ofrecemos diferentes tipos de limpieza facial</w:t>
      </w:r>
      <w:r w:rsidRPr="005E65D5">
        <w:rPr>
          <w:bCs/>
          <w:lang w:val="es-ES"/>
        </w:rPr>
        <w:t xml:space="preserve"> </w:t>
      </w:r>
      <w:proofErr w:type="spellStart"/>
      <w:r w:rsidRPr="005E65D5">
        <w:rPr>
          <w:rFonts w:ascii="Arial" w:hAnsi="Arial" w:cs="Arial"/>
          <w:bCs/>
          <w:color w:val="000000" w:themeColor="text1"/>
          <w:lang w:val="es-ES"/>
        </w:rPr>
        <w:t>facial</w:t>
      </w:r>
      <w:proofErr w:type="spellEnd"/>
      <w:r w:rsidRPr="005E65D5">
        <w:rPr>
          <w:rFonts w:ascii="Arial" w:hAnsi="Arial" w:cs="Arial"/>
          <w:bCs/>
          <w:color w:val="000000" w:themeColor="text1"/>
          <w:lang w:val="es-ES"/>
        </w:rPr>
        <w:t xml:space="preserve"> de limpieza profunda, facial hidratante, facial antiacné, facial rejuvenecedor, facial con ácido hialurónico, facial iluminador, facial con colágeno, facial reafirmante, facial de oxígeno, facial con vitamina C, y el facial exfoliante.</w:t>
      </w:r>
    </w:p>
    <w:p w14:paraId="1DA2E0E4" w14:textId="77777777" w:rsidR="00A51EC1" w:rsidRPr="005E65D5" w:rsidRDefault="00A51EC1" w:rsidP="00A51EC1">
      <w:pPr>
        <w:contextualSpacing/>
        <w:rPr>
          <w:rFonts w:ascii="Arial" w:hAnsi="Arial" w:cs="Arial"/>
          <w:bCs/>
          <w:color w:val="000000" w:themeColor="text1"/>
          <w:lang w:val="es-ES"/>
        </w:rPr>
      </w:pPr>
      <w:r w:rsidRPr="005E65D5">
        <w:rPr>
          <w:rFonts w:ascii="Arial" w:hAnsi="Arial" w:cs="Arial"/>
          <w:bCs/>
          <w:color w:val="000000" w:themeColor="text1"/>
        </w:rPr>
        <w:t>Precio Limpiezas Faciales: A partir de $49, dependiendo de la duración y adicionales solicitados.</w:t>
      </w:r>
    </w:p>
    <w:p w14:paraId="0C9A44E7"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lang w:val="es-ES"/>
        </w:rPr>
        <w:t xml:space="preserve">Embarazo y </w:t>
      </w:r>
      <w:r w:rsidRPr="005E65D5">
        <w:rPr>
          <w:rFonts w:ascii="Arial" w:hAnsi="Arial" w:cs="Arial"/>
          <w:bCs/>
          <w:color w:val="000000" w:themeColor="text1"/>
        </w:rPr>
        <w:t>Limpiezas</w:t>
      </w:r>
      <w:r w:rsidRPr="005E65D5">
        <w:rPr>
          <w:rFonts w:ascii="Arial" w:hAnsi="Arial" w:cs="Arial"/>
          <w:bCs/>
          <w:color w:val="000000" w:themeColor="text1"/>
          <w:lang w:val="es-ES"/>
        </w:rPr>
        <w:t xml:space="preserve"> faciales: </w:t>
      </w:r>
      <w:r w:rsidRPr="005E65D5">
        <w:rPr>
          <w:rFonts w:ascii="Arial" w:hAnsi="Arial" w:cs="Arial"/>
          <w:bCs/>
          <w:color w:val="000000" w:themeColor="text1"/>
        </w:rPr>
        <w:t>Durante el periodo de embarazo si es recomendable realizar este procedimiento.</w:t>
      </w:r>
    </w:p>
    <w:p w14:paraId="1551FCA1"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lang w:val="es-ES"/>
        </w:rPr>
        <w:t xml:space="preserve">Lactancia y </w:t>
      </w:r>
      <w:r w:rsidRPr="005E65D5">
        <w:rPr>
          <w:rFonts w:ascii="Arial" w:hAnsi="Arial" w:cs="Arial"/>
          <w:bCs/>
          <w:color w:val="000000" w:themeColor="text1"/>
        </w:rPr>
        <w:t>Limpiezas</w:t>
      </w:r>
      <w:r w:rsidRPr="005E65D5">
        <w:rPr>
          <w:rFonts w:ascii="Arial" w:hAnsi="Arial" w:cs="Arial"/>
          <w:bCs/>
          <w:color w:val="000000" w:themeColor="text1"/>
          <w:lang w:val="es-ES"/>
        </w:rPr>
        <w:t xml:space="preserve"> faciales: </w:t>
      </w:r>
      <w:r w:rsidRPr="005E65D5">
        <w:rPr>
          <w:rFonts w:ascii="Arial" w:hAnsi="Arial" w:cs="Arial"/>
          <w:bCs/>
          <w:color w:val="000000" w:themeColor="text1"/>
        </w:rPr>
        <w:t xml:space="preserve">Durante el periodo de lactancia es recomendable realizar este procedimiento </w:t>
      </w:r>
    </w:p>
    <w:p w14:paraId="05557480" w14:textId="77777777" w:rsidR="00A51EC1" w:rsidRPr="005E65D5" w:rsidRDefault="00A51EC1" w:rsidP="00A51EC1">
      <w:pPr>
        <w:contextualSpacing/>
        <w:rPr>
          <w:rFonts w:ascii="Arial" w:eastAsia="Times New Roman" w:hAnsi="Arial" w:cs="Arial"/>
          <w:bCs/>
          <w:color w:val="000000" w:themeColor="text1"/>
          <w:lang w:val="es-ES"/>
        </w:rPr>
      </w:pPr>
      <w:r w:rsidRPr="005E65D5">
        <w:rPr>
          <w:rFonts w:ascii="Arial" w:eastAsia="Times New Roman" w:hAnsi="Arial" w:cs="Arial"/>
          <w:bCs/>
          <w:color w:val="000000" w:themeColor="text1"/>
          <w:lang w:val="es-ES"/>
        </w:rPr>
        <w:t xml:space="preserve">Duración </w:t>
      </w:r>
      <w:r w:rsidRPr="005E65D5">
        <w:rPr>
          <w:rFonts w:ascii="Arial" w:hAnsi="Arial" w:cs="Arial"/>
          <w:bCs/>
          <w:color w:val="000000" w:themeColor="text1"/>
        </w:rPr>
        <w:t>de citas Limpiezas faciales</w:t>
      </w:r>
      <w:r w:rsidRPr="005E65D5">
        <w:rPr>
          <w:rFonts w:ascii="Arial" w:eastAsia="Times New Roman" w:hAnsi="Arial" w:cs="Arial"/>
          <w:bCs/>
          <w:color w:val="000000" w:themeColor="text1"/>
        </w:rPr>
        <w:t>:</w:t>
      </w:r>
      <w:r w:rsidRPr="005E65D5">
        <w:rPr>
          <w:rFonts w:ascii="Arial" w:eastAsia="Times New Roman" w:hAnsi="Arial" w:cs="Arial"/>
          <w:bCs/>
          <w:color w:val="000000" w:themeColor="text1"/>
          <w:lang w:val="es-ES"/>
        </w:rPr>
        <w:t xml:space="preserve"> Entre 45 minutos y 2 horas.</w:t>
      </w:r>
    </w:p>
    <w:p w14:paraId="3A62F4F8"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Profesional que aplica Limpieza</w:t>
      </w:r>
      <w:r w:rsidRPr="005E65D5">
        <w:rPr>
          <w:rFonts w:ascii="Arial" w:eastAsia="Times New Roman" w:hAnsi="Arial" w:cs="Arial"/>
          <w:bCs/>
          <w:color w:val="000000" w:themeColor="text1"/>
        </w:rPr>
        <w:t>:</w:t>
      </w:r>
      <w:r w:rsidRPr="005E65D5">
        <w:rPr>
          <w:rFonts w:ascii="Arial" w:hAnsi="Arial" w:cs="Arial"/>
          <w:bCs/>
          <w:color w:val="000000" w:themeColor="text1"/>
        </w:rPr>
        <w:t xml:space="preserve"> Es realizado por Esteticistas.</w:t>
      </w:r>
    </w:p>
    <w:p w14:paraId="015C96DA" w14:textId="77777777" w:rsidR="00A51EC1" w:rsidRPr="005E65D5" w:rsidRDefault="00A51EC1" w:rsidP="00A51EC1">
      <w:pPr>
        <w:contextualSpacing/>
        <w:rPr>
          <w:rFonts w:ascii="Arial" w:hAnsi="Arial" w:cs="Arial"/>
          <w:bCs/>
          <w:color w:val="000000" w:themeColor="text1"/>
        </w:rPr>
      </w:pPr>
    </w:p>
    <w:p w14:paraId="5813EAFB"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 xml:space="preserve">Producto: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br/>
        <w:t xml:space="preserve">Categoría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w:t>
      </w:r>
      <w:proofErr w:type="spellStart"/>
      <w:r w:rsidRPr="005E65D5">
        <w:rPr>
          <w:rFonts w:ascii="Arial" w:hAnsi="Arial" w:cs="Arial"/>
          <w:bCs/>
          <w:color w:val="000000" w:themeColor="text1"/>
        </w:rPr>
        <w:t>Despigmentante</w:t>
      </w:r>
      <w:proofErr w:type="spellEnd"/>
      <w:r w:rsidRPr="005E65D5">
        <w:rPr>
          <w:rFonts w:ascii="Arial" w:hAnsi="Arial" w:cs="Arial"/>
          <w:bCs/>
          <w:color w:val="000000" w:themeColor="text1"/>
        </w:rPr>
        <w:br/>
      </w:r>
      <w:bookmarkStart w:id="2" w:name="OLE_LINK1"/>
      <w:r w:rsidRPr="005E65D5">
        <w:rPr>
          <w:rFonts w:ascii="Arial" w:hAnsi="Arial" w:cs="Arial"/>
          <w:bCs/>
          <w:color w:val="000000" w:themeColor="text1"/>
        </w:rPr>
        <w:t xml:space="preserve">Descripción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es el tratamiento </w:t>
      </w:r>
      <w:proofErr w:type="spellStart"/>
      <w:r w:rsidRPr="005E65D5">
        <w:rPr>
          <w:rFonts w:ascii="Arial" w:hAnsi="Arial" w:cs="Arial"/>
          <w:bCs/>
          <w:color w:val="000000" w:themeColor="text1"/>
        </w:rPr>
        <w:t>despigmentante</w:t>
      </w:r>
      <w:proofErr w:type="spellEnd"/>
      <w:r w:rsidRPr="005E65D5">
        <w:rPr>
          <w:rFonts w:ascii="Arial" w:hAnsi="Arial" w:cs="Arial"/>
          <w:bCs/>
          <w:color w:val="000000" w:themeColor="text1"/>
        </w:rPr>
        <w:t xml:space="preserve"> líder a nivel mundial para </w:t>
      </w:r>
      <w:r w:rsidRPr="005E65D5">
        <w:rPr>
          <w:rFonts w:ascii="Arial" w:hAnsi="Arial" w:cs="Arial"/>
          <w:bCs/>
          <w:color w:val="000000" w:themeColor="text1"/>
        </w:rPr>
        <w:lastRenderedPageBreak/>
        <w:t xml:space="preserve">reducir manchas en la piel. Actúa sobre todo el proceso de formación de las manchas, disminuyendo hasta un 80% el tono visible y regulando las células profundas para evitar una producción excesiva de pigmento en el futuro. En </w:t>
      </w:r>
      <w:proofErr w:type="spellStart"/>
      <w:r w:rsidRPr="005E65D5">
        <w:rPr>
          <w:rFonts w:ascii="Arial" w:hAnsi="Arial" w:cs="Arial"/>
          <w:bCs/>
          <w:color w:val="000000" w:themeColor="text1"/>
        </w:rPr>
        <w:t>SkinGlow</w:t>
      </w:r>
      <w:proofErr w:type="spellEnd"/>
      <w:r w:rsidRPr="005E65D5">
        <w:rPr>
          <w:rFonts w:ascii="Arial" w:hAnsi="Arial" w:cs="Arial"/>
          <w:bCs/>
          <w:color w:val="000000" w:themeColor="text1"/>
        </w:rPr>
        <w:t xml:space="preserve">, nos enorgullece ser el centro médico número uno en Costa Rica para el tratamiento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con un 100% de satisfacción entre nuestros pacientes. Contamos con certificación internacional para la realización de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y otras líneas de tratamiento </w:t>
      </w:r>
      <w:proofErr w:type="spellStart"/>
      <w:r w:rsidRPr="005E65D5">
        <w:rPr>
          <w:rFonts w:ascii="Arial" w:hAnsi="Arial" w:cs="Arial"/>
          <w:bCs/>
          <w:color w:val="000000" w:themeColor="text1"/>
        </w:rPr>
        <w:t>despigmentante</w:t>
      </w:r>
      <w:proofErr w:type="spellEnd"/>
      <w:r w:rsidRPr="005E65D5">
        <w:rPr>
          <w:rFonts w:ascii="Arial" w:hAnsi="Arial" w:cs="Arial"/>
          <w:bCs/>
          <w:color w:val="000000" w:themeColor="text1"/>
        </w:rPr>
        <w:t>.</w:t>
      </w:r>
    </w:p>
    <w:p w14:paraId="0F2A8B76" w14:textId="77777777" w:rsidR="00A51EC1" w:rsidRPr="005E65D5" w:rsidRDefault="00A51EC1" w:rsidP="00A51EC1">
      <w:pPr>
        <w:contextualSpacing/>
        <w:rPr>
          <w:rFonts w:ascii="Arial" w:hAnsi="Arial" w:cs="Arial"/>
          <w:bCs/>
          <w:color w:val="000000" w:themeColor="text1"/>
        </w:rPr>
      </w:pPr>
      <w:bookmarkStart w:id="3" w:name="OLE_LINK2"/>
      <w:r w:rsidRPr="005E65D5">
        <w:rPr>
          <w:rFonts w:ascii="Arial" w:hAnsi="Arial" w:cs="Arial"/>
          <w:bCs/>
          <w:color w:val="000000" w:themeColor="text1"/>
        </w:rPr>
        <w:t xml:space="preserve">El tratamiento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incluye: Valoración, 1 Kit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(crema para uso en casa y en clínica), 2 citas médicas de seguimiento, 3 sesiones de hidratación profunda y una limpieza facial. </w:t>
      </w:r>
    </w:p>
    <w:bookmarkEnd w:id="2"/>
    <w:bookmarkEnd w:id="3"/>
    <w:p w14:paraId="6E34D880" w14:textId="77777777" w:rsidR="00A51EC1" w:rsidRPr="005E65D5" w:rsidRDefault="00A51EC1" w:rsidP="00A51EC1">
      <w:pPr>
        <w:contextualSpacing/>
        <w:rPr>
          <w:rFonts w:ascii="Arial" w:hAnsi="Arial" w:cs="Arial"/>
          <w:bCs/>
          <w:color w:val="000000" w:themeColor="text1"/>
        </w:rPr>
      </w:pP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en el embarazo: Durante el embarazo, no es recomendable realizar el procedimiento de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pero se puede agendar una cita de valoración para que la doctora sugiera el tratamiento más adecuado.</w:t>
      </w:r>
    </w:p>
    <w:p w14:paraId="7C628DE6" w14:textId="77777777" w:rsidR="00A51EC1" w:rsidRPr="005E65D5" w:rsidRDefault="00A51EC1" w:rsidP="00A51EC1">
      <w:pPr>
        <w:contextualSpacing/>
        <w:rPr>
          <w:rFonts w:ascii="Arial" w:hAnsi="Arial" w:cs="Arial"/>
          <w:bCs/>
          <w:color w:val="000000" w:themeColor="text1"/>
        </w:rPr>
      </w:pP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en lactancia: En el periodo de lactancia,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es un tratamiento seguro y se puede realizar sin problema.</w:t>
      </w:r>
    </w:p>
    <w:p w14:paraId="6BEAA3DE" w14:textId="77777777" w:rsidR="00A51EC1" w:rsidRPr="005E65D5" w:rsidRDefault="00A51EC1" w:rsidP="00A51EC1">
      <w:pPr>
        <w:contextualSpacing/>
        <w:rPr>
          <w:rFonts w:ascii="Arial" w:hAnsi="Arial" w:cs="Arial"/>
          <w:bCs/>
          <w:color w:val="000000" w:themeColor="text1"/>
        </w:rPr>
      </w:pP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y las pecas: Las pecas, al ser un tipo de mancha con un componente genético, pueden reducir su tono con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aunque podrían permanecer en la piel de forma casi imperceptible.</w:t>
      </w:r>
    </w:p>
    <w:p w14:paraId="239D6A78"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 xml:space="preserve">Reacciones comunes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genera un proceso inflamatorio controlado que dura alrededor de 8 a 15 días, durante el cual es posible experimentar rojez, sensibilidad, descamación e inflamación.</w:t>
      </w:r>
    </w:p>
    <w:p w14:paraId="690A49F2"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 xml:space="preserve">Productos posteriores al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El tratamiento incluye un kit inicial de cremas que dura aproximadamente 2 meses, y en la cita de seguimiento, la doctora te indicará la rutina y los productos necesarios para continuar con el cuidado adecuado.</w:t>
      </w:r>
    </w:p>
    <w:p w14:paraId="4AC3A646"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 xml:space="preserve">Precio Tratamiento </w:t>
      </w:r>
      <w:proofErr w:type="spellStart"/>
      <w:r w:rsidRPr="005E65D5">
        <w:rPr>
          <w:rFonts w:ascii="Arial" w:hAnsi="Arial" w:cs="Arial"/>
          <w:bCs/>
          <w:color w:val="000000" w:themeColor="text1"/>
        </w:rPr>
        <w:t>Cosmelan</w:t>
      </w:r>
      <w:proofErr w:type="spellEnd"/>
      <w:r w:rsidRPr="005E65D5">
        <w:rPr>
          <w:rFonts w:ascii="Arial" w:hAnsi="Arial" w:cs="Arial"/>
          <w:bCs/>
          <w:color w:val="000000" w:themeColor="text1"/>
        </w:rPr>
        <w:t xml:space="preserve">: $899 </w:t>
      </w:r>
    </w:p>
    <w:p w14:paraId="4ECEB1B5" w14:textId="77777777" w:rsidR="00A51EC1" w:rsidRPr="005E65D5" w:rsidRDefault="00A51EC1" w:rsidP="00A51EC1">
      <w:pPr>
        <w:contextualSpacing/>
        <w:rPr>
          <w:rFonts w:ascii="Arial" w:eastAsia="Times New Roman" w:hAnsi="Arial" w:cs="Arial"/>
          <w:bCs/>
          <w:color w:val="000000" w:themeColor="text1"/>
          <w:lang w:val="es-ES"/>
        </w:rPr>
      </w:pPr>
      <w:r w:rsidRPr="005E65D5">
        <w:rPr>
          <w:rFonts w:ascii="Arial" w:eastAsia="Times New Roman" w:hAnsi="Arial" w:cs="Arial"/>
          <w:bCs/>
          <w:color w:val="000000" w:themeColor="text1"/>
          <w:lang w:val="es-ES"/>
        </w:rPr>
        <w:t xml:space="preserve">Duración </w:t>
      </w:r>
      <w:r w:rsidRPr="005E65D5">
        <w:rPr>
          <w:rFonts w:ascii="Arial" w:hAnsi="Arial" w:cs="Arial"/>
          <w:bCs/>
          <w:color w:val="000000" w:themeColor="text1"/>
        </w:rPr>
        <w:t xml:space="preserve">de cita Tratamiento </w:t>
      </w:r>
      <w:proofErr w:type="spellStart"/>
      <w:r w:rsidRPr="005E65D5">
        <w:rPr>
          <w:rFonts w:ascii="Arial" w:eastAsia="Times New Roman" w:hAnsi="Arial" w:cs="Arial"/>
          <w:bCs/>
          <w:color w:val="000000" w:themeColor="text1"/>
        </w:rPr>
        <w:t>Cosmelan</w:t>
      </w:r>
      <w:proofErr w:type="spellEnd"/>
      <w:r w:rsidRPr="005E65D5">
        <w:rPr>
          <w:rFonts w:ascii="Arial" w:eastAsia="Times New Roman" w:hAnsi="Arial" w:cs="Arial"/>
          <w:bCs/>
          <w:color w:val="000000" w:themeColor="text1"/>
        </w:rPr>
        <w:t>:</w:t>
      </w:r>
      <w:r w:rsidRPr="005E65D5">
        <w:rPr>
          <w:rFonts w:ascii="Arial" w:eastAsia="Times New Roman" w:hAnsi="Arial" w:cs="Arial"/>
          <w:bCs/>
          <w:color w:val="000000" w:themeColor="text1"/>
          <w:lang w:val="es-ES"/>
        </w:rPr>
        <w:t xml:space="preserve"> 1 hora.</w:t>
      </w:r>
    </w:p>
    <w:p w14:paraId="6A844445"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 xml:space="preserve">Profesional que aplica </w:t>
      </w:r>
      <w:r w:rsidRPr="005E65D5">
        <w:rPr>
          <w:rFonts w:ascii="Arial" w:eastAsia="Times New Roman" w:hAnsi="Arial" w:cs="Arial"/>
          <w:bCs/>
          <w:color w:val="000000" w:themeColor="text1"/>
        </w:rPr>
        <w:t xml:space="preserve">Tratamiento </w:t>
      </w:r>
      <w:proofErr w:type="spellStart"/>
      <w:r w:rsidRPr="005E65D5">
        <w:rPr>
          <w:rFonts w:ascii="Arial" w:eastAsia="Times New Roman" w:hAnsi="Arial" w:cs="Arial"/>
          <w:bCs/>
          <w:color w:val="000000" w:themeColor="text1"/>
        </w:rPr>
        <w:t>Cosmelan</w:t>
      </w:r>
      <w:proofErr w:type="spellEnd"/>
      <w:r w:rsidRPr="005E65D5">
        <w:rPr>
          <w:rFonts w:ascii="Arial" w:eastAsia="Times New Roman" w:hAnsi="Arial" w:cs="Arial"/>
          <w:bCs/>
          <w:color w:val="000000" w:themeColor="text1"/>
        </w:rPr>
        <w:t>:</w:t>
      </w:r>
      <w:r w:rsidRPr="005E65D5">
        <w:rPr>
          <w:rFonts w:ascii="Arial" w:hAnsi="Arial" w:cs="Arial"/>
          <w:bCs/>
          <w:color w:val="000000" w:themeColor="text1"/>
        </w:rPr>
        <w:t xml:space="preserve"> Médicos especializados en estética.</w:t>
      </w:r>
    </w:p>
    <w:p w14:paraId="6F3BEAE6" w14:textId="77777777" w:rsidR="00A51EC1" w:rsidRPr="005E65D5" w:rsidRDefault="00A51EC1" w:rsidP="00A51EC1">
      <w:pPr>
        <w:contextualSpacing/>
        <w:outlineLvl w:val="2"/>
        <w:rPr>
          <w:rFonts w:ascii="Arial" w:eastAsia="Times New Roman" w:hAnsi="Arial" w:cs="Arial"/>
          <w:bCs/>
          <w:color w:val="000000" w:themeColor="text1"/>
        </w:rPr>
      </w:pPr>
    </w:p>
    <w:p w14:paraId="68AF5F9B" w14:textId="77777777" w:rsidR="00A51EC1" w:rsidRPr="005E65D5" w:rsidRDefault="00A51EC1" w:rsidP="00A51EC1">
      <w:pPr>
        <w:contextualSpacing/>
        <w:outlineLvl w:val="2"/>
        <w:rPr>
          <w:rFonts w:ascii="Arial" w:eastAsia="Times New Roman" w:hAnsi="Arial" w:cs="Arial"/>
          <w:bCs/>
          <w:color w:val="000000" w:themeColor="text1"/>
        </w:rPr>
      </w:pPr>
      <w:r w:rsidRPr="005E65D5">
        <w:rPr>
          <w:rFonts w:ascii="Arial" w:eastAsia="Times New Roman" w:hAnsi="Arial" w:cs="Arial"/>
          <w:bCs/>
          <w:color w:val="000000" w:themeColor="text1"/>
        </w:rPr>
        <w:t>Producto: Depilación Láser Soprano Ice</w:t>
      </w:r>
    </w:p>
    <w:p w14:paraId="2AF3A66F" w14:textId="77777777" w:rsidR="00A51EC1" w:rsidRPr="005E65D5" w:rsidRDefault="00A51EC1" w:rsidP="00A51EC1">
      <w:pPr>
        <w:contextualSpacing/>
        <w:rPr>
          <w:rFonts w:ascii="Arial" w:eastAsia="Times New Roman" w:hAnsi="Arial" w:cs="Arial"/>
          <w:bCs/>
          <w:color w:val="000000" w:themeColor="text1"/>
        </w:rPr>
      </w:pPr>
      <w:r w:rsidRPr="005E65D5">
        <w:rPr>
          <w:rFonts w:ascii="Arial" w:eastAsia="Times New Roman" w:hAnsi="Arial" w:cs="Arial"/>
          <w:bCs/>
          <w:color w:val="000000" w:themeColor="text1"/>
        </w:rPr>
        <w:t xml:space="preserve">Categoría Depilación Láser Soprano Ice: Depilación Láser Soprano Ice / </w:t>
      </w:r>
      <w:proofErr w:type="spellStart"/>
      <w:r w:rsidRPr="005E65D5">
        <w:rPr>
          <w:rFonts w:ascii="Arial" w:eastAsia="Times New Roman" w:hAnsi="Arial" w:cs="Arial"/>
          <w:bCs/>
          <w:color w:val="000000" w:themeColor="text1"/>
        </w:rPr>
        <w:t>Trilaser</w:t>
      </w:r>
      <w:proofErr w:type="spellEnd"/>
      <w:r w:rsidRPr="005E65D5">
        <w:rPr>
          <w:rFonts w:ascii="Arial" w:eastAsia="Times New Roman" w:hAnsi="Arial" w:cs="Arial"/>
          <w:bCs/>
          <w:color w:val="000000" w:themeColor="text1"/>
        </w:rPr>
        <w:br/>
        <w:t xml:space="preserve">Descripción Depilación Láser Soprano Ice: </w:t>
      </w:r>
      <w:r w:rsidRPr="005E65D5">
        <w:rPr>
          <w:rFonts w:ascii="Arial" w:hAnsi="Arial" w:cs="Arial"/>
          <w:bCs/>
          <w:lang w:val="es-ES"/>
        </w:rPr>
        <w:t xml:space="preserve">El </w:t>
      </w:r>
      <w:r w:rsidRPr="005E65D5">
        <w:rPr>
          <w:rStyle w:val="Textoennegrita"/>
          <w:rFonts w:ascii="Arial" w:hAnsi="Arial" w:cs="Arial"/>
          <w:b w:val="0"/>
          <w:lang w:val="es-ES"/>
        </w:rPr>
        <w:t>Soprano Ice</w:t>
      </w:r>
      <w:r w:rsidRPr="005E65D5">
        <w:rPr>
          <w:rFonts w:ascii="Arial" w:hAnsi="Arial" w:cs="Arial"/>
          <w:bCs/>
          <w:lang w:val="es-ES"/>
        </w:rPr>
        <w:t xml:space="preserve"> es un sistema de depilación láser avanzado que utiliza la tecnología </w:t>
      </w:r>
      <w:r w:rsidRPr="005E65D5">
        <w:rPr>
          <w:rStyle w:val="Textoennegrita"/>
          <w:rFonts w:ascii="Arial" w:hAnsi="Arial" w:cs="Arial"/>
          <w:b w:val="0"/>
          <w:lang w:val="es-ES"/>
        </w:rPr>
        <w:t>SHR (</w:t>
      </w:r>
      <w:proofErr w:type="spellStart"/>
      <w:r w:rsidRPr="005E65D5">
        <w:rPr>
          <w:rStyle w:val="Textoennegrita"/>
          <w:rFonts w:ascii="Arial" w:hAnsi="Arial" w:cs="Arial"/>
          <w:b w:val="0"/>
          <w:lang w:val="es-ES"/>
        </w:rPr>
        <w:t>Super</w:t>
      </w:r>
      <w:proofErr w:type="spellEnd"/>
      <w:r w:rsidRPr="005E65D5">
        <w:rPr>
          <w:rStyle w:val="Textoennegrita"/>
          <w:rFonts w:ascii="Arial" w:hAnsi="Arial" w:cs="Arial"/>
          <w:b w:val="0"/>
          <w:lang w:val="es-ES"/>
        </w:rPr>
        <w:t xml:space="preserve"> </w:t>
      </w:r>
      <w:proofErr w:type="spellStart"/>
      <w:r w:rsidRPr="005E65D5">
        <w:rPr>
          <w:rStyle w:val="Textoennegrita"/>
          <w:rFonts w:ascii="Arial" w:hAnsi="Arial" w:cs="Arial"/>
          <w:b w:val="0"/>
          <w:lang w:val="es-ES"/>
        </w:rPr>
        <w:t>Hair</w:t>
      </w:r>
      <w:proofErr w:type="spellEnd"/>
      <w:r w:rsidRPr="005E65D5">
        <w:rPr>
          <w:rStyle w:val="Textoennegrita"/>
          <w:rFonts w:ascii="Arial" w:hAnsi="Arial" w:cs="Arial"/>
          <w:b w:val="0"/>
          <w:lang w:val="es-ES"/>
        </w:rPr>
        <w:t xml:space="preserve"> </w:t>
      </w:r>
      <w:proofErr w:type="spellStart"/>
      <w:r w:rsidRPr="005E65D5">
        <w:rPr>
          <w:rStyle w:val="Textoennegrita"/>
          <w:rFonts w:ascii="Arial" w:hAnsi="Arial" w:cs="Arial"/>
          <w:b w:val="0"/>
          <w:lang w:val="es-ES"/>
        </w:rPr>
        <w:t>Removal</w:t>
      </w:r>
      <w:proofErr w:type="spellEnd"/>
      <w:r w:rsidRPr="005E65D5">
        <w:rPr>
          <w:rStyle w:val="Textoennegrita"/>
          <w:rFonts w:ascii="Arial" w:hAnsi="Arial" w:cs="Arial"/>
          <w:b w:val="0"/>
          <w:lang w:val="es-ES"/>
        </w:rPr>
        <w:t>)</w:t>
      </w:r>
      <w:r w:rsidRPr="005E65D5">
        <w:rPr>
          <w:rFonts w:ascii="Arial" w:hAnsi="Arial" w:cs="Arial"/>
          <w:bCs/>
          <w:lang w:val="es-ES"/>
        </w:rPr>
        <w:t>, conocida por ser más cómoda y eficaz que otros métodos tradicionales de depilación láser.</w:t>
      </w:r>
      <w:r w:rsidRPr="005E65D5">
        <w:rPr>
          <w:rFonts w:ascii="Arial" w:eastAsia="Times New Roman" w:hAnsi="Arial" w:cs="Arial"/>
          <w:bCs/>
          <w:color w:val="000000" w:themeColor="text1"/>
        </w:rPr>
        <w:t xml:space="preserve"> </w:t>
      </w:r>
      <w:r w:rsidRPr="005E65D5">
        <w:rPr>
          <w:rFonts w:ascii="Arial" w:hAnsi="Arial" w:cs="Arial"/>
          <w:bCs/>
          <w:color w:val="000000" w:themeColor="text1"/>
          <w:lang/>
        </w:rPr>
        <w:t xml:space="preserve">El </w:t>
      </w:r>
      <w:r w:rsidRPr="005E65D5">
        <w:rPr>
          <w:rFonts w:ascii="Arial" w:eastAsia="Times New Roman" w:hAnsi="Arial" w:cs="Arial"/>
          <w:bCs/>
          <w:color w:val="000000" w:themeColor="text1"/>
          <w:lang/>
        </w:rPr>
        <w:t>Soprano Ice</w:t>
      </w:r>
      <w:r w:rsidRPr="005E65D5">
        <w:rPr>
          <w:rFonts w:ascii="Arial" w:hAnsi="Arial" w:cs="Arial"/>
          <w:bCs/>
          <w:color w:val="000000" w:themeColor="text1"/>
          <w:lang/>
        </w:rPr>
        <w:t xml:space="preserve"> utiliza un láser de diodo, que emite una longitud de onda de 810 nm. Esta longitud de onda penetra profundamente en la piel, alcanzando la raíz del folículo piloso. El láser de diodo se combina con la tecnología SHR, que permite aplicar energía de forma gradual en pulsos rápidos y sucesivos, en lugar de un solo pulso de alta energía. </w:t>
      </w:r>
      <w:r w:rsidRPr="00C078E8">
        <w:rPr>
          <w:rFonts w:ascii="Arial" w:eastAsia="Times New Roman" w:hAnsi="Arial" w:cs="Arial"/>
          <w:bCs/>
          <w:color w:val="000000" w:themeColor="text1"/>
          <w:lang/>
        </w:rPr>
        <w:t>El sistema se basa en la fototermólisis selectiva, que es el proceso mediante el cual el láser calienta el vello hasta la raíz, destruyéndolo sin dañar la piel circundante. Gracias a esta técnica, el Soprano Ice es especialmente efectivo para tratar áreas de difícil acceso y tipos de vello más finos.</w:t>
      </w:r>
      <w:r w:rsidRPr="005E65D5">
        <w:rPr>
          <w:rFonts w:ascii="Arial" w:eastAsia="Times New Roman" w:hAnsi="Arial" w:cs="Arial"/>
          <w:bCs/>
          <w:color w:val="000000" w:themeColor="text1"/>
        </w:rPr>
        <w:t xml:space="preserve"> </w:t>
      </w:r>
    </w:p>
    <w:p w14:paraId="6044C418" w14:textId="77777777" w:rsidR="00A51EC1" w:rsidRPr="005E65D5" w:rsidRDefault="00A51EC1" w:rsidP="00A51EC1">
      <w:pPr>
        <w:contextualSpacing/>
        <w:outlineLvl w:val="2"/>
        <w:rPr>
          <w:rFonts w:ascii="Arial" w:hAnsi="Arial" w:cs="Arial"/>
          <w:bCs/>
          <w:color w:val="000000" w:themeColor="text1"/>
          <w:lang w:val="es-ES"/>
        </w:rPr>
      </w:pPr>
      <w:r w:rsidRPr="005E65D5">
        <w:rPr>
          <w:rFonts w:ascii="Arial" w:eastAsia="Times New Roman" w:hAnsi="Arial" w:cs="Arial"/>
          <w:bCs/>
          <w:color w:val="000000" w:themeColor="text1"/>
        </w:rPr>
        <w:t xml:space="preserve">Tipos de Piel Depilación Láser Soprano Ice: </w:t>
      </w:r>
      <w:r w:rsidRPr="005E65D5">
        <w:rPr>
          <w:rFonts w:ascii="Arial" w:hAnsi="Arial" w:cs="Arial"/>
          <w:bCs/>
          <w:color w:val="000000" w:themeColor="text1"/>
          <w:lang w:val="es-ES"/>
        </w:rPr>
        <w:t>El Soprano Ice es adecuado para casi todos los tipos de piel, incluyendo pieles oscuras, que normalmente tienen más limitaciones con otros tipos de láseres. Además, es eficaz en vello grueso, mediano o fino.</w:t>
      </w:r>
    </w:p>
    <w:p w14:paraId="4923A968" w14:textId="77777777" w:rsidR="00A51EC1" w:rsidRPr="005E65D5" w:rsidRDefault="00A51EC1" w:rsidP="00A51EC1">
      <w:pPr>
        <w:contextualSpacing/>
        <w:outlineLvl w:val="2"/>
        <w:rPr>
          <w:rFonts w:ascii="Arial" w:eastAsia="Times New Roman" w:hAnsi="Arial" w:cs="Arial"/>
          <w:bCs/>
          <w:color w:val="000000" w:themeColor="text1"/>
        </w:rPr>
      </w:pPr>
      <w:r w:rsidRPr="005E65D5">
        <w:rPr>
          <w:rFonts w:ascii="Arial" w:eastAsia="Times New Roman" w:hAnsi="Arial" w:cs="Arial"/>
          <w:bCs/>
          <w:color w:val="000000" w:themeColor="text1"/>
        </w:rPr>
        <w:t>Zonas Depilación Láser Soprano Ice</w:t>
      </w:r>
      <w:r w:rsidRPr="005E65D5">
        <w:rPr>
          <w:rFonts w:ascii="Arial" w:hAnsi="Arial" w:cs="Arial"/>
          <w:bCs/>
          <w:color w:val="000000" w:themeColor="text1"/>
          <w:lang w:val="es-ES"/>
        </w:rPr>
        <w:t>: puede ser utilizado en diversas áreas del cuerpo, como las piernas, brazos, axilas, área del bikini, espalda, pecho y cara, para eliminar vello no deseado en la zona superior del labio, mentón y línea de la mandíbula.</w:t>
      </w:r>
    </w:p>
    <w:p w14:paraId="7826C8B4"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 xml:space="preserve">Precio por sesión </w:t>
      </w:r>
      <w:r w:rsidRPr="005E65D5">
        <w:rPr>
          <w:rFonts w:ascii="Arial" w:eastAsia="Times New Roman" w:hAnsi="Arial" w:cs="Arial"/>
          <w:bCs/>
          <w:color w:val="000000" w:themeColor="text1"/>
        </w:rPr>
        <w:t>Depilación Láser Soprano Ice</w:t>
      </w:r>
      <w:r w:rsidRPr="005E65D5">
        <w:rPr>
          <w:rFonts w:ascii="Arial" w:hAnsi="Arial" w:cs="Arial"/>
          <w:bCs/>
          <w:color w:val="000000" w:themeColor="text1"/>
        </w:rPr>
        <w:t>: $59</w:t>
      </w:r>
    </w:p>
    <w:p w14:paraId="02EE9E00" w14:textId="77777777" w:rsidR="00A51EC1" w:rsidRPr="005E65D5" w:rsidRDefault="00A51EC1" w:rsidP="00A51EC1">
      <w:pPr>
        <w:contextualSpacing/>
        <w:outlineLvl w:val="2"/>
        <w:rPr>
          <w:rFonts w:ascii="Arial" w:eastAsia="Times New Roman" w:hAnsi="Arial" w:cs="Arial"/>
          <w:bCs/>
          <w:color w:val="000000" w:themeColor="text1"/>
        </w:rPr>
      </w:pPr>
      <w:r w:rsidRPr="005E65D5">
        <w:rPr>
          <w:rStyle w:val="Textoennegrita"/>
          <w:rFonts w:ascii="Arial" w:hAnsi="Arial" w:cs="Arial"/>
          <w:b w:val="0"/>
          <w:lang w:val="es-ES"/>
        </w:rPr>
        <w:lastRenderedPageBreak/>
        <w:t xml:space="preserve">Resultados Duraderos </w:t>
      </w:r>
      <w:r w:rsidRPr="005E65D5">
        <w:rPr>
          <w:rFonts w:ascii="Arial" w:eastAsia="Times New Roman" w:hAnsi="Arial" w:cs="Arial"/>
          <w:bCs/>
          <w:color w:val="000000" w:themeColor="text1"/>
        </w:rPr>
        <w:t>Depilación Láser Soprano Ice</w:t>
      </w:r>
      <w:r w:rsidRPr="005E65D5">
        <w:rPr>
          <w:rFonts w:ascii="Arial" w:hAnsi="Arial" w:cs="Arial"/>
          <w:bCs/>
          <w:lang w:val="es-ES"/>
        </w:rPr>
        <w:t xml:space="preserve">: Aunque los resultados varían según cada persona, con una serie de sesiones, el </w:t>
      </w:r>
      <w:r w:rsidRPr="005E65D5">
        <w:rPr>
          <w:rStyle w:val="Textoennegrita"/>
          <w:rFonts w:ascii="Arial" w:hAnsi="Arial" w:cs="Arial"/>
          <w:b w:val="0"/>
          <w:lang w:val="es-ES"/>
        </w:rPr>
        <w:t>Soprano Ice</w:t>
      </w:r>
      <w:r w:rsidRPr="005E65D5">
        <w:rPr>
          <w:rFonts w:ascii="Arial" w:hAnsi="Arial" w:cs="Arial"/>
          <w:bCs/>
          <w:lang w:val="es-ES"/>
        </w:rPr>
        <w:t xml:space="preserve"> ofrece una reducción permanente del vello. Generalmente se requieren entre 6 y 8 sesiones, con intervalos de aproximadamente 4 a 6 semanas entre cada una, dependiendo del ciclo de crecimiento del vello.</w:t>
      </w:r>
      <w:r w:rsidRPr="005E65D5">
        <w:rPr>
          <w:rFonts w:ascii="Arial" w:hAnsi="Arial" w:cs="Arial"/>
          <w:bCs/>
          <w:color w:val="000000" w:themeColor="text1"/>
        </w:rPr>
        <w:t xml:space="preserve"> Cuidados previos </w:t>
      </w:r>
      <w:r w:rsidRPr="005E65D5">
        <w:rPr>
          <w:rFonts w:ascii="Arial" w:eastAsia="Times New Roman" w:hAnsi="Arial" w:cs="Arial"/>
          <w:bCs/>
          <w:color w:val="000000" w:themeColor="text1"/>
        </w:rPr>
        <w:t>Depilación Láser Soprano Ice</w:t>
      </w:r>
      <w:r w:rsidRPr="005E65D5">
        <w:rPr>
          <w:rFonts w:ascii="Arial" w:hAnsi="Arial" w:cs="Arial"/>
          <w:bCs/>
          <w:color w:val="000000" w:themeColor="text1"/>
        </w:rPr>
        <w:t xml:space="preserve">: Depilarse el día anterior, no usar pinzas o cera solo rasuradora además no usar cremas ni aceites corporales en la zona a depilar, si tienes tu periodo menstrual reprograma tu cita. Puedes utilizar desodorante antes de tu cita. </w:t>
      </w:r>
    </w:p>
    <w:p w14:paraId="17301C2D"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 xml:space="preserve">Tecnología sin dolor </w:t>
      </w:r>
      <w:r w:rsidRPr="005E65D5">
        <w:rPr>
          <w:rFonts w:ascii="Arial" w:eastAsia="Times New Roman" w:hAnsi="Arial" w:cs="Arial"/>
          <w:bCs/>
          <w:color w:val="000000" w:themeColor="text1"/>
        </w:rPr>
        <w:t>Depilación Láser Soprano Ice</w:t>
      </w:r>
      <w:r w:rsidRPr="005E65D5">
        <w:rPr>
          <w:rFonts w:ascii="Arial" w:hAnsi="Arial" w:cs="Arial"/>
          <w:bCs/>
          <w:color w:val="000000" w:themeColor="text1"/>
        </w:rPr>
        <w:t>: La tecnología de depilación láser que utilizamos es indolora y segura, gracias a un sistema de enfriamiento de alta calidad que brinda una experiencia cómoda para el paciente.</w:t>
      </w:r>
    </w:p>
    <w:p w14:paraId="2BB5AA57" w14:textId="77777777" w:rsidR="00A51EC1" w:rsidRPr="005E65D5" w:rsidRDefault="00A51EC1" w:rsidP="00A51EC1">
      <w:pPr>
        <w:contextualSpacing/>
        <w:rPr>
          <w:rFonts w:ascii="Arial" w:eastAsia="Times New Roman" w:hAnsi="Arial" w:cs="Arial"/>
          <w:bCs/>
          <w:color w:val="000000" w:themeColor="text1"/>
        </w:rPr>
      </w:pPr>
      <w:r w:rsidRPr="005E65D5">
        <w:rPr>
          <w:rFonts w:ascii="Arial" w:eastAsia="Times New Roman" w:hAnsi="Arial" w:cs="Arial"/>
          <w:bCs/>
          <w:color w:val="000000" w:themeColor="text1"/>
        </w:rPr>
        <w:t>Efecto aclarador y reducción de manchas Depilación Láser Soprano Ice: Aunque la depilación láser no está específicamente diseñada para eliminar manchas, puede ayudar a aclarar la zona tratada al reducir la inflamación de la piel. Este efecto contribuye a disminuir la aparición de nuevas manchas, haciendo que tu piel luzca más uniforme y saludable.</w:t>
      </w:r>
    </w:p>
    <w:p w14:paraId="73549ABA" w14:textId="77777777" w:rsidR="00A51EC1" w:rsidRPr="005E65D5" w:rsidRDefault="00A51EC1" w:rsidP="00A51EC1">
      <w:pPr>
        <w:contextualSpacing/>
        <w:rPr>
          <w:rFonts w:ascii="Arial" w:eastAsia="Times New Roman" w:hAnsi="Arial" w:cs="Arial"/>
          <w:bCs/>
          <w:color w:val="000000" w:themeColor="text1"/>
        </w:rPr>
      </w:pPr>
      <w:r w:rsidRPr="005E65D5">
        <w:rPr>
          <w:rFonts w:ascii="Arial" w:eastAsia="Times New Roman" w:hAnsi="Arial" w:cs="Arial"/>
          <w:bCs/>
          <w:color w:val="000000" w:themeColor="text1"/>
        </w:rPr>
        <w:t>Recomendaciones para la cita de Depilación Láser Soprano Ice: Asegúrate de rasurar la zona el día anterior a la cita, evitando el uso de cera o pinzas, y usando solo una rasuradora. No apliques cremas ni aceites en el área a tratar el día de la sesión. Si estás en tu periodo menstrual, es mejor reprogramar la cita. El uso de desodorante antes de la cita no afecta el tratamiento.</w:t>
      </w:r>
    </w:p>
    <w:p w14:paraId="0FC0CA95" w14:textId="77777777" w:rsidR="00A51EC1" w:rsidRPr="005E65D5" w:rsidRDefault="00A51EC1" w:rsidP="00A51EC1">
      <w:pPr>
        <w:contextualSpacing/>
        <w:rPr>
          <w:rFonts w:ascii="Arial" w:hAnsi="Arial" w:cs="Arial"/>
          <w:bCs/>
          <w:color w:val="000000" w:themeColor="text1"/>
          <w:lang w:val="es-ES"/>
        </w:rPr>
      </w:pPr>
      <w:r w:rsidRPr="005E65D5">
        <w:rPr>
          <w:rFonts w:ascii="Arial" w:eastAsia="Times New Roman" w:hAnsi="Arial" w:cs="Arial"/>
          <w:bCs/>
          <w:color w:val="000000" w:themeColor="text1"/>
        </w:rPr>
        <w:t>Cuidados posteriores de la Depilación Láser Soprano Ice: Después de tu sesión de depilación láser, te recomendamos evitar la exposición al sol durante los próximos 5 días. También es importante</w:t>
      </w:r>
      <w:r w:rsidRPr="005E65D5">
        <w:rPr>
          <w:rFonts w:ascii="Arial" w:hAnsi="Arial" w:cs="Arial"/>
          <w:bCs/>
          <w:color w:val="000000" w:themeColor="text1"/>
          <w:lang w:val="es-ES"/>
        </w:rPr>
        <w:t xml:space="preserve"> que te rasures un máximo de 2 veces al mes y que mantengas tu piel bien hidratada todos los días para asegurar que se mantenga suave y saludable.</w:t>
      </w:r>
    </w:p>
    <w:p w14:paraId="72287717" w14:textId="77777777" w:rsidR="00A51EC1" w:rsidRPr="005E65D5" w:rsidRDefault="00A51EC1" w:rsidP="00A51EC1">
      <w:pPr>
        <w:contextualSpacing/>
        <w:rPr>
          <w:rFonts w:ascii="Arial" w:hAnsi="Arial" w:cs="Arial"/>
          <w:bCs/>
          <w:color w:val="000000" w:themeColor="text1"/>
        </w:rPr>
      </w:pPr>
    </w:p>
    <w:p w14:paraId="156D99B4" w14:textId="77777777" w:rsidR="00A51EC1" w:rsidRPr="005E65D5" w:rsidRDefault="00A51EC1" w:rsidP="00A51EC1">
      <w:pPr>
        <w:contextualSpacing/>
        <w:rPr>
          <w:rFonts w:ascii="Arial" w:hAnsi="Arial" w:cs="Arial"/>
          <w:bCs/>
          <w:color w:val="000000" w:themeColor="text1"/>
          <w:lang w:val="es-ES"/>
        </w:rPr>
      </w:pPr>
      <w:r w:rsidRPr="005E65D5">
        <w:rPr>
          <w:rFonts w:ascii="Arial" w:hAnsi="Arial" w:cs="Arial"/>
          <w:bCs/>
          <w:color w:val="000000" w:themeColor="text1"/>
        </w:rPr>
        <w:t>Producto: Toxina Botulínica o Botox</w:t>
      </w:r>
      <w:r w:rsidRPr="005E65D5">
        <w:rPr>
          <w:rFonts w:ascii="Arial" w:hAnsi="Arial" w:cs="Arial"/>
          <w:bCs/>
          <w:color w:val="000000" w:themeColor="text1"/>
        </w:rPr>
        <w:br/>
        <w:t>Categoría Toxina Botulínica o Botox: Botox / Toxina Botulínica / Toxina</w:t>
      </w:r>
      <w:r w:rsidRPr="005E65D5">
        <w:rPr>
          <w:rFonts w:ascii="Arial" w:hAnsi="Arial" w:cs="Arial"/>
          <w:bCs/>
          <w:color w:val="000000" w:themeColor="text1"/>
        </w:rPr>
        <w:br/>
        <w:t xml:space="preserve">Descripción Toxina Botulínica o Botox: La toxina botulínica es el tratamiento más efectivo para eliminar las arrugas de expresión. Es un procedimiento sin dolor, con resultados naturales y sin efectos secundarios. La duración del tratamiento es de 4 a 6 meses, aunque puede extenderse hasta 8 meses dependiendo de la persona. La cantidad de unidades necesarias se determina tras la valoración médica previa al procedimiento. </w:t>
      </w:r>
    </w:p>
    <w:p w14:paraId="28AE5B0B"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Toxina Botulínica o Botox: $399 por vial, el precio dependiente de la cantidad requerida por zona.</w:t>
      </w:r>
    </w:p>
    <w:p w14:paraId="43E787DE" w14:textId="77777777" w:rsidR="00A51EC1" w:rsidRPr="005E65D5" w:rsidRDefault="00A51EC1" w:rsidP="00A51EC1">
      <w:pPr>
        <w:contextualSpacing/>
        <w:rPr>
          <w:rFonts w:ascii="Arial" w:hAnsi="Arial" w:cs="Arial"/>
          <w:bCs/>
          <w:color w:val="000000" w:themeColor="text1"/>
          <w:lang w:val="es-ES"/>
        </w:rPr>
      </w:pPr>
      <w:r w:rsidRPr="005E65D5">
        <w:rPr>
          <w:rFonts w:ascii="Arial" w:hAnsi="Arial" w:cs="Arial"/>
          <w:bCs/>
          <w:color w:val="000000" w:themeColor="text1"/>
        </w:rPr>
        <w:t xml:space="preserve">Marcas de Toxina Botulínica o Botox: </w:t>
      </w:r>
      <w:proofErr w:type="spellStart"/>
      <w:r w:rsidRPr="005E65D5">
        <w:rPr>
          <w:rFonts w:ascii="Arial" w:hAnsi="Arial" w:cs="Arial"/>
          <w:bCs/>
          <w:color w:val="000000" w:themeColor="text1"/>
        </w:rPr>
        <w:t>Xiomin</w:t>
      </w:r>
      <w:proofErr w:type="spellEnd"/>
      <w:r w:rsidRPr="005E65D5">
        <w:rPr>
          <w:rFonts w:ascii="Arial" w:hAnsi="Arial" w:cs="Arial"/>
          <w:bCs/>
          <w:color w:val="000000" w:themeColor="text1"/>
        </w:rPr>
        <w:t xml:space="preserve">, Botox y </w:t>
      </w:r>
      <w:proofErr w:type="spellStart"/>
      <w:r w:rsidRPr="005E65D5">
        <w:rPr>
          <w:rFonts w:ascii="Arial" w:hAnsi="Arial" w:cs="Arial"/>
          <w:bCs/>
          <w:color w:val="000000" w:themeColor="text1"/>
        </w:rPr>
        <w:t>Dyspor</w:t>
      </w:r>
      <w:proofErr w:type="spellEnd"/>
      <w:r w:rsidRPr="005E65D5">
        <w:rPr>
          <w:rFonts w:ascii="Arial" w:hAnsi="Arial" w:cs="Arial"/>
          <w:bCs/>
          <w:color w:val="000000" w:themeColor="text1"/>
        </w:rPr>
        <w:t>.</w:t>
      </w:r>
    </w:p>
    <w:p w14:paraId="24542571"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 xml:space="preserve">Tratamientos con Toxina Botulínica o Botox: </w:t>
      </w:r>
      <w:proofErr w:type="spellStart"/>
      <w:r w:rsidRPr="005E65D5">
        <w:rPr>
          <w:rFonts w:ascii="Arial" w:hAnsi="Arial" w:cs="Arial"/>
          <w:bCs/>
          <w:color w:val="000000" w:themeColor="text1"/>
        </w:rPr>
        <w:t>Babybotox</w:t>
      </w:r>
      <w:proofErr w:type="spellEnd"/>
      <w:r w:rsidRPr="005E65D5">
        <w:rPr>
          <w:rFonts w:ascii="Arial" w:hAnsi="Arial" w:cs="Arial"/>
          <w:bCs/>
          <w:color w:val="000000" w:themeColor="text1"/>
        </w:rPr>
        <w:t xml:space="preserve">, </w:t>
      </w:r>
      <w:proofErr w:type="spellStart"/>
      <w:r w:rsidRPr="005E65D5">
        <w:rPr>
          <w:rFonts w:ascii="Arial" w:hAnsi="Arial" w:cs="Arial"/>
          <w:bCs/>
          <w:color w:val="000000" w:themeColor="text1"/>
        </w:rPr>
        <w:t>Fullface</w:t>
      </w:r>
      <w:proofErr w:type="spellEnd"/>
      <w:r w:rsidRPr="005E65D5">
        <w:rPr>
          <w:rFonts w:ascii="Arial" w:hAnsi="Arial" w:cs="Arial"/>
          <w:bCs/>
          <w:color w:val="000000" w:themeColor="text1"/>
        </w:rPr>
        <w:t xml:space="preserve">, Sudoración excesiva o hiperhidrosis, </w:t>
      </w:r>
      <w:proofErr w:type="spellStart"/>
      <w:r w:rsidRPr="005E65D5">
        <w:rPr>
          <w:rFonts w:ascii="Arial" w:hAnsi="Arial" w:cs="Arial"/>
          <w:bCs/>
          <w:color w:val="000000" w:themeColor="text1"/>
        </w:rPr>
        <w:t>Mesotox</w:t>
      </w:r>
      <w:proofErr w:type="spellEnd"/>
      <w:r w:rsidRPr="005E65D5">
        <w:rPr>
          <w:rFonts w:ascii="Arial" w:hAnsi="Arial" w:cs="Arial"/>
          <w:bCs/>
          <w:color w:val="000000" w:themeColor="text1"/>
        </w:rPr>
        <w:t xml:space="preserve"> (</w:t>
      </w:r>
      <w:proofErr w:type="spellStart"/>
      <w:r w:rsidRPr="005E65D5">
        <w:rPr>
          <w:rFonts w:ascii="Arial" w:hAnsi="Arial" w:cs="Arial"/>
          <w:bCs/>
          <w:color w:val="000000" w:themeColor="text1"/>
        </w:rPr>
        <w:t>Microtox</w:t>
      </w:r>
      <w:proofErr w:type="spellEnd"/>
      <w:r w:rsidRPr="005E65D5">
        <w:rPr>
          <w:rFonts w:ascii="Arial" w:hAnsi="Arial" w:cs="Arial"/>
          <w:bCs/>
          <w:color w:val="000000" w:themeColor="text1"/>
        </w:rPr>
        <w:t>), Sonrisa Gingival y Migraña.</w:t>
      </w:r>
    </w:p>
    <w:p w14:paraId="4B2D3911"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Embarazo y Toxina Botulínica o Botox (Contraindicaciones): Durante el periodo de embarazo no es recomendable realizar este procedimiento. Se puede agendar una cita de valoración para que la doctora sugiera el tratamiento más adecuado en tu caso.</w:t>
      </w:r>
    </w:p>
    <w:p w14:paraId="20F312ED"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Lactancia y Toxina Botulínica o Botox (Contraindicaciones): El tratamiento de toxina botulínica no es apto para ser realizado durante el periodo de lactancia.</w:t>
      </w:r>
    </w:p>
    <w:p w14:paraId="2829C818"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Síntomas posteriores de la toxina botulínica o Botox: No hay síntomas posteriores a la aplicación de toxina botulínica.</w:t>
      </w:r>
    </w:p>
    <w:p w14:paraId="65EE0AD2"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Cuidados posteriores de la aplicación de toxina botulínica o Botox: No agacharse, no acostarse a dormir por 4 horas, no hacer ejercicio ni tomar licor en 24 horas, no usar maquillaje hasta el día siguiente de la aplicación, no exponerse al sol directamente, no piscinas, mar o saunas por 48 horas posteriores a la aplicación.</w:t>
      </w:r>
    </w:p>
    <w:p w14:paraId="78220CC7"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lastRenderedPageBreak/>
        <w:t xml:space="preserve">Si el usuario consulta por toxina botulínica o </w:t>
      </w:r>
      <w:proofErr w:type="spellStart"/>
      <w:r w:rsidRPr="005E65D5">
        <w:rPr>
          <w:rFonts w:ascii="Arial" w:hAnsi="Arial" w:cs="Arial"/>
          <w:bCs/>
          <w:color w:val="000000" w:themeColor="text1"/>
        </w:rPr>
        <w:t>botox</w:t>
      </w:r>
      <w:proofErr w:type="spellEnd"/>
      <w:r w:rsidRPr="005E65D5">
        <w:rPr>
          <w:rFonts w:ascii="Arial" w:hAnsi="Arial" w:cs="Arial"/>
          <w:bCs/>
          <w:color w:val="000000" w:themeColor="text1"/>
        </w:rPr>
        <w:t xml:space="preserve">, ofrece inicialmente </w:t>
      </w:r>
      <w:proofErr w:type="spellStart"/>
      <w:r w:rsidRPr="005E65D5">
        <w:rPr>
          <w:rFonts w:ascii="Arial" w:hAnsi="Arial" w:cs="Arial"/>
          <w:bCs/>
          <w:color w:val="000000" w:themeColor="text1"/>
        </w:rPr>
        <w:t>fullface</w:t>
      </w:r>
      <w:proofErr w:type="spellEnd"/>
      <w:r w:rsidRPr="005E65D5">
        <w:rPr>
          <w:rFonts w:ascii="Arial" w:hAnsi="Arial" w:cs="Arial"/>
          <w:bCs/>
          <w:color w:val="000000" w:themeColor="text1"/>
        </w:rPr>
        <w:t>, brinda las otras zonas únicamente cuando consulten por alguna de ellas en específico.</w:t>
      </w:r>
    </w:p>
    <w:p w14:paraId="4D511D1D"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Las unidades de Toxina Botulínica o Botox son las mismas tanto en precio regular como en precio de promoción.</w:t>
      </w:r>
    </w:p>
    <w:p w14:paraId="3BD6ADE3" w14:textId="77777777" w:rsidR="00A51EC1" w:rsidRPr="005E65D5" w:rsidRDefault="00A51EC1" w:rsidP="00A51EC1">
      <w:pPr>
        <w:contextualSpacing/>
        <w:rPr>
          <w:rFonts w:ascii="Arial" w:eastAsia="Times New Roman" w:hAnsi="Arial" w:cs="Arial"/>
          <w:bCs/>
          <w:color w:val="000000" w:themeColor="text1"/>
          <w:lang w:val="es-ES"/>
        </w:rPr>
      </w:pPr>
      <w:r w:rsidRPr="005E65D5">
        <w:rPr>
          <w:rFonts w:ascii="Arial" w:eastAsia="Times New Roman" w:hAnsi="Arial" w:cs="Arial"/>
          <w:bCs/>
          <w:color w:val="000000" w:themeColor="text1"/>
          <w:lang w:val="es-ES"/>
        </w:rPr>
        <w:t xml:space="preserve">Duración </w:t>
      </w:r>
      <w:r w:rsidRPr="005E65D5">
        <w:rPr>
          <w:rFonts w:ascii="Arial" w:hAnsi="Arial" w:cs="Arial"/>
          <w:bCs/>
          <w:color w:val="000000" w:themeColor="text1"/>
        </w:rPr>
        <w:t>de cita Toxina Botulínica o Botox</w:t>
      </w:r>
      <w:r w:rsidRPr="005E65D5">
        <w:rPr>
          <w:rFonts w:ascii="Arial" w:eastAsia="Times New Roman" w:hAnsi="Arial" w:cs="Arial"/>
          <w:bCs/>
          <w:color w:val="000000" w:themeColor="text1"/>
          <w:lang w:val="es-ES"/>
        </w:rPr>
        <w:t>: 30 minutos</w:t>
      </w:r>
    </w:p>
    <w:p w14:paraId="35D9BAD4"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Profesional que aplica Toxina Botulínica o Botox: Médicos especializados en estética.</w:t>
      </w:r>
    </w:p>
    <w:p w14:paraId="7CE116ED" w14:textId="77777777" w:rsidR="00A51EC1" w:rsidRPr="005E65D5" w:rsidRDefault="00A51EC1" w:rsidP="00A51EC1">
      <w:pPr>
        <w:contextualSpacing/>
        <w:rPr>
          <w:rFonts w:ascii="Arial" w:hAnsi="Arial" w:cs="Arial"/>
          <w:bCs/>
          <w:color w:val="000000" w:themeColor="text1"/>
        </w:rPr>
      </w:pPr>
    </w:p>
    <w:p w14:paraId="62397FFA"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Producto: Masajes corporales</w:t>
      </w:r>
    </w:p>
    <w:p w14:paraId="52EF79A7" w14:textId="77777777" w:rsidR="00A51EC1" w:rsidRPr="005E65D5" w:rsidRDefault="00A51EC1" w:rsidP="00A51EC1">
      <w:pPr>
        <w:contextualSpacing/>
        <w:rPr>
          <w:rFonts w:ascii="Arial" w:hAnsi="Arial" w:cs="Arial"/>
          <w:bCs/>
          <w:color w:val="000000" w:themeColor="text1"/>
          <w:lang w:val="es-ES"/>
        </w:rPr>
      </w:pPr>
      <w:r w:rsidRPr="005E65D5">
        <w:rPr>
          <w:rFonts w:ascii="Arial" w:hAnsi="Arial" w:cs="Arial"/>
          <w:bCs/>
          <w:color w:val="000000" w:themeColor="text1"/>
        </w:rPr>
        <w:t xml:space="preserve">Categoría Masajes corporales: </w:t>
      </w:r>
      <w:r w:rsidRPr="005E65D5">
        <w:rPr>
          <w:rFonts w:ascii="Arial" w:hAnsi="Arial" w:cs="Arial"/>
          <w:bCs/>
          <w:color w:val="000000" w:themeColor="text1"/>
          <w:lang w:val="es-ES"/>
        </w:rPr>
        <w:t>Masajes / Masaje corporal</w:t>
      </w:r>
    </w:p>
    <w:p w14:paraId="481AE1B8"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rPr>
        <w:t xml:space="preserve">Descripción: Ofrecemos una variedad de masajes corporales diseñados para relajar, revitalizar y rejuvenecer el cuerpo. Entre los masajes que ofrecemos se encuentran el masaje relajante, masaje terapéutico, masaje de piedras calientes, masaje </w:t>
      </w:r>
      <w:proofErr w:type="spellStart"/>
      <w:r w:rsidRPr="005E65D5">
        <w:rPr>
          <w:rFonts w:ascii="Arial" w:hAnsi="Arial" w:cs="Arial"/>
          <w:bCs/>
          <w:color w:val="000000" w:themeColor="text1"/>
        </w:rPr>
        <w:t>descontracturante</w:t>
      </w:r>
      <w:proofErr w:type="spellEnd"/>
      <w:r w:rsidRPr="005E65D5">
        <w:rPr>
          <w:rFonts w:ascii="Arial" w:hAnsi="Arial" w:cs="Arial"/>
          <w:bCs/>
          <w:color w:val="000000" w:themeColor="text1"/>
        </w:rPr>
        <w:t>, masaje linfático, masaje deportivo, masaje con ventosas, masaje anti-estrés, masaje con aceites esenciales, y el masaje con aromaterapia. Cada uno de estos masajes está diseñado para tratar necesidades específicas del cuerpo, desde aliviar tensiones musculares hasta mejorar la circulación y reducir el estrés.</w:t>
      </w:r>
      <w:r w:rsidRPr="005E65D5">
        <w:rPr>
          <w:rFonts w:ascii="Arial" w:hAnsi="Arial" w:cs="Arial"/>
          <w:bCs/>
          <w:color w:val="000000" w:themeColor="text1"/>
        </w:rPr>
        <w:br/>
        <w:t>Precio: A partir de $59, dependiendo de la duración y el tipo de masaje solicitado.</w:t>
      </w:r>
      <w:r w:rsidRPr="005E65D5">
        <w:rPr>
          <w:rFonts w:ascii="Arial" w:hAnsi="Arial" w:cs="Arial"/>
          <w:bCs/>
          <w:color w:val="000000" w:themeColor="text1"/>
        </w:rPr>
        <w:br/>
        <w:t>Embarazo y Masajes Corporales: Durante el embarazo, ciertos tipos de masajes son recomendados para aliviar dolores musculares y mejorar la circulación. Siempre es importante consultar con un profesional para asegurarse de que el masaje sea adecuado.</w:t>
      </w:r>
      <w:r w:rsidRPr="005E65D5">
        <w:rPr>
          <w:rFonts w:ascii="Arial" w:hAnsi="Arial" w:cs="Arial"/>
          <w:bCs/>
          <w:color w:val="000000" w:themeColor="text1"/>
        </w:rPr>
        <w:br/>
        <w:t>Lactancia y Masajes Corporales: Los masajes corporales durante la lactancia son seguros y pueden ayudar a aliviar tensiones, pero es recomendable consultar con un profesional para asegurar que no haya contraindicaciones.</w:t>
      </w:r>
      <w:r w:rsidRPr="005E65D5">
        <w:rPr>
          <w:rFonts w:ascii="Arial" w:hAnsi="Arial" w:cs="Arial"/>
          <w:bCs/>
          <w:color w:val="000000" w:themeColor="text1"/>
        </w:rPr>
        <w:br/>
        <w:t>Duración de citas: Entre 45 minutos y 2 horas y 30 minutos, dependiendo del tipo de masaje.</w:t>
      </w:r>
      <w:r w:rsidRPr="005E65D5">
        <w:rPr>
          <w:rFonts w:ascii="Arial" w:hAnsi="Arial" w:cs="Arial"/>
          <w:bCs/>
          <w:color w:val="000000" w:themeColor="text1"/>
        </w:rPr>
        <w:br/>
        <w:t>Profesional que aplica: Los masajes son realizados por terapeutas físicos.</w:t>
      </w:r>
    </w:p>
    <w:p w14:paraId="4A5238D1" w14:textId="77777777" w:rsidR="00A51EC1" w:rsidRPr="005E65D5" w:rsidRDefault="00A51EC1" w:rsidP="00A51EC1">
      <w:pPr>
        <w:contextualSpacing/>
        <w:rPr>
          <w:rFonts w:ascii="Arial" w:hAnsi="Arial" w:cs="Arial"/>
          <w:bCs/>
          <w:color w:val="000000" w:themeColor="text1"/>
        </w:rPr>
      </w:pPr>
    </w:p>
    <w:p w14:paraId="4F5A961F"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lang w:val="es-ES"/>
        </w:rPr>
        <w:t xml:space="preserve">Producto: </w:t>
      </w:r>
      <w:proofErr w:type="spellStart"/>
      <w:r w:rsidRPr="005E65D5">
        <w:rPr>
          <w:rFonts w:ascii="Arial" w:hAnsi="Arial" w:cs="Arial"/>
          <w:bCs/>
          <w:color w:val="000000" w:themeColor="text1"/>
          <w:lang w:val="es-ES"/>
        </w:rPr>
        <w:t>Criolipólisis</w:t>
      </w:r>
      <w:proofErr w:type="spellEnd"/>
      <w:r w:rsidRPr="005E65D5">
        <w:rPr>
          <w:rFonts w:ascii="Arial" w:hAnsi="Arial" w:cs="Arial"/>
          <w:bCs/>
          <w:color w:val="000000" w:themeColor="text1"/>
          <w:lang w:val="es-ES"/>
        </w:rPr>
        <w:br/>
        <w:t xml:space="preserve">Categoría </w:t>
      </w:r>
      <w:proofErr w:type="spellStart"/>
      <w:r w:rsidRPr="005E65D5">
        <w:rPr>
          <w:rFonts w:ascii="Arial" w:hAnsi="Arial" w:cs="Arial"/>
          <w:bCs/>
          <w:color w:val="000000" w:themeColor="text1"/>
          <w:lang w:val="es-ES"/>
        </w:rPr>
        <w:t>Criolipólisis</w:t>
      </w:r>
      <w:proofErr w:type="spellEnd"/>
      <w:r w:rsidRPr="005E65D5">
        <w:rPr>
          <w:rFonts w:ascii="Arial" w:hAnsi="Arial" w:cs="Arial"/>
          <w:bCs/>
          <w:color w:val="000000" w:themeColor="text1"/>
          <w:lang w:val="es-ES"/>
        </w:rPr>
        <w:t>: Tratamientos corporales / Moldeo corporal / Grasa localizada</w:t>
      </w:r>
      <w:r w:rsidRPr="005E65D5">
        <w:rPr>
          <w:rFonts w:ascii="Arial" w:hAnsi="Arial" w:cs="Arial"/>
          <w:bCs/>
          <w:color w:val="000000" w:themeColor="text1"/>
          <w:lang w:val="es-ES"/>
        </w:rPr>
        <w:br/>
        <w:t xml:space="preserve">Descripción </w:t>
      </w:r>
      <w:proofErr w:type="spellStart"/>
      <w:r w:rsidRPr="005E65D5">
        <w:rPr>
          <w:rFonts w:ascii="Arial" w:hAnsi="Arial" w:cs="Arial"/>
          <w:bCs/>
          <w:color w:val="000000" w:themeColor="text1"/>
          <w:lang w:val="es-ES"/>
        </w:rPr>
        <w:t>Criolipólisis</w:t>
      </w:r>
      <w:proofErr w:type="spellEnd"/>
      <w:r w:rsidRPr="005E65D5">
        <w:rPr>
          <w:rFonts w:ascii="Arial" w:hAnsi="Arial" w:cs="Arial"/>
          <w:bCs/>
          <w:color w:val="000000" w:themeColor="text1"/>
          <w:lang w:val="es-ES"/>
        </w:rPr>
        <w:t xml:space="preserve">: La </w:t>
      </w:r>
      <w:proofErr w:type="spellStart"/>
      <w:r w:rsidRPr="005E65D5">
        <w:rPr>
          <w:rFonts w:ascii="Arial" w:hAnsi="Arial" w:cs="Arial"/>
          <w:bCs/>
          <w:color w:val="000000" w:themeColor="text1"/>
          <w:lang w:val="es-ES"/>
        </w:rPr>
        <w:t>criolipólisis</w:t>
      </w:r>
      <w:proofErr w:type="spellEnd"/>
      <w:r w:rsidRPr="005E65D5">
        <w:rPr>
          <w:rFonts w:ascii="Arial" w:hAnsi="Arial" w:cs="Arial"/>
          <w:bCs/>
          <w:color w:val="000000" w:themeColor="text1"/>
          <w:lang w:val="es-ES"/>
        </w:rPr>
        <w:t xml:space="preserve"> es un tratamiento no invasivo que utiliza frío para eliminar la grasa localizada. El procedimiento consiste en aplicar una tecnología de enfriamiento controlado en las áreas con exceso de grasa, lo que provoca la cristalización de las células adiposas. Estas células destruidas son posteriormente eliminadas de manera natural por el sistema linfático. Es eficaz para reducir la grasa en zonas específicas como abdomen, flancos, muslos, entre otros.</w:t>
      </w:r>
      <w:r w:rsidRPr="005E65D5">
        <w:rPr>
          <w:rFonts w:ascii="Arial" w:hAnsi="Arial" w:cs="Arial"/>
          <w:bCs/>
          <w:color w:val="000000" w:themeColor="text1"/>
          <w:lang w:val="es-ES"/>
        </w:rPr>
        <w:br/>
        <w:t xml:space="preserve">Precio </w:t>
      </w:r>
      <w:proofErr w:type="spellStart"/>
      <w:r w:rsidRPr="005E65D5">
        <w:rPr>
          <w:rFonts w:ascii="Arial" w:hAnsi="Arial" w:cs="Arial"/>
          <w:bCs/>
          <w:color w:val="000000" w:themeColor="text1"/>
          <w:lang w:val="es-ES"/>
        </w:rPr>
        <w:t>Criolipólisis</w:t>
      </w:r>
      <w:proofErr w:type="spellEnd"/>
      <w:r w:rsidRPr="005E65D5">
        <w:rPr>
          <w:rFonts w:ascii="Arial" w:hAnsi="Arial" w:cs="Arial"/>
          <w:bCs/>
          <w:color w:val="000000" w:themeColor="text1"/>
          <w:lang w:val="es-ES"/>
        </w:rPr>
        <w:t>: 1 sesión: $199. 2 sesiones: $299. 3 sesiones: $399.</w:t>
      </w:r>
      <w:r w:rsidRPr="005E65D5">
        <w:rPr>
          <w:rFonts w:ascii="Arial" w:hAnsi="Arial" w:cs="Arial"/>
          <w:bCs/>
          <w:color w:val="000000" w:themeColor="text1"/>
          <w:lang w:val="es-ES"/>
        </w:rPr>
        <w:br/>
        <w:t xml:space="preserve">Embarazo y </w:t>
      </w:r>
      <w:proofErr w:type="spellStart"/>
      <w:r w:rsidRPr="005E65D5">
        <w:rPr>
          <w:rFonts w:ascii="Arial" w:hAnsi="Arial" w:cs="Arial"/>
          <w:bCs/>
          <w:color w:val="000000" w:themeColor="text1"/>
          <w:lang w:val="es-ES"/>
        </w:rPr>
        <w:t>Criolipólisis</w:t>
      </w:r>
      <w:proofErr w:type="spellEnd"/>
      <w:r w:rsidRPr="005E65D5">
        <w:rPr>
          <w:rFonts w:ascii="Arial" w:hAnsi="Arial" w:cs="Arial"/>
          <w:bCs/>
          <w:color w:val="000000" w:themeColor="text1"/>
          <w:lang w:val="es-ES"/>
        </w:rPr>
        <w:t>: Durante el periodo de embarazo no es recomendable realizar este procedimiento.</w:t>
      </w:r>
      <w:r w:rsidRPr="005E65D5">
        <w:rPr>
          <w:rFonts w:ascii="Arial" w:hAnsi="Arial" w:cs="Arial"/>
          <w:bCs/>
          <w:color w:val="000000" w:themeColor="text1"/>
          <w:lang w:val="es-ES"/>
        </w:rPr>
        <w:br/>
        <w:t xml:space="preserve">Tecnología sin dolor </w:t>
      </w:r>
      <w:proofErr w:type="spellStart"/>
      <w:r w:rsidRPr="005E65D5">
        <w:rPr>
          <w:rFonts w:ascii="Arial" w:hAnsi="Arial" w:cs="Arial"/>
          <w:bCs/>
          <w:color w:val="000000" w:themeColor="text1"/>
          <w:lang w:val="es-ES"/>
        </w:rPr>
        <w:t>Criolipólisis</w:t>
      </w:r>
      <w:proofErr w:type="spellEnd"/>
      <w:r w:rsidRPr="005E65D5">
        <w:rPr>
          <w:rFonts w:ascii="Arial" w:hAnsi="Arial" w:cs="Arial"/>
          <w:bCs/>
          <w:color w:val="000000" w:themeColor="text1"/>
          <w:lang w:val="es-ES"/>
        </w:rPr>
        <w:t xml:space="preserve">: La </w:t>
      </w:r>
      <w:proofErr w:type="spellStart"/>
      <w:r w:rsidRPr="005E65D5">
        <w:rPr>
          <w:rFonts w:ascii="Arial" w:hAnsi="Arial" w:cs="Arial"/>
          <w:bCs/>
          <w:color w:val="000000" w:themeColor="text1"/>
          <w:lang w:val="es-ES"/>
        </w:rPr>
        <w:t>criolipólisis</w:t>
      </w:r>
      <w:proofErr w:type="spellEnd"/>
      <w:r w:rsidRPr="005E65D5">
        <w:rPr>
          <w:rFonts w:ascii="Arial" w:hAnsi="Arial" w:cs="Arial"/>
          <w:bCs/>
          <w:color w:val="000000" w:themeColor="text1"/>
          <w:lang w:val="es-ES"/>
        </w:rPr>
        <w:t xml:space="preserve"> es un tratamiento cómodo, ya que se aplica enfriamiento controlado. Puede generar una sensación de frío y tirantez durante la aplicación, pero es un proceso no invasivo y generalmente indoloro.</w:t>
      </w:r>
      <w:r w:rsidRPr="005E65D5">
        <w:rPr>
          <w:rFonts w:ascii="Arial" w:hAnsi="Arial" w:cs="Arial"/>
          <w:bCs/>
          <w:color w:val="000000" w:themeColor="text1"/>
          <w:lang w:val="es-ES"/>
        </w:rPr>
        <w:br/>
        <w:t xml:space="preserve">Duración de cita </w:t>
      </w:r>
      <w:proofErr w:type="spellStart"/>
      <w:r w:rsidRPr="005E65D5">
        <w:rPr>
          <w:rFonts w:ascii="Arial" w:hAnsi="Arial" w:cs="Arial"/>
          <w:bCs/>
          <w:color w:val="000000" w:themeColor="text1"/>
          <w:lang w:val="es-ES"/>
        </w:rPr>
        <w:t>Criolipólisis</w:t>
      </w:r>
      <w:proofErr w:type="spellEnd"/>
      <w:r w:rsidRPr="005E65D5">
        <w:rPr>
          <w:rFonts w:ascii="Arial" w:hAnsi="Arial" w:cs="Arial"/>
          <w:bCs/>
          <w:color w:val="000000" w:themeColor="text1"/>
          <w:lang w:val="es-ES"/>
        </w:rPr>
        <w:t>: 1 hora aproximadamente por zona tratada.</w:t>
      </w:r>
      <w:r w:rsidRPr="005E65D5">
        <w:rPr>
          <w:rFonts w:ascii="Arial" w:hAnsi="Arial" w:cs="Arial"/>
          <w:bCs/>
          <w:color w:val="000000" w:themeColor="text1"/>
          <w:lang w:val="es-ES"/>
        </w:rPr>
        <w:br/>
        <w:t xml:space="preserve">Profesional que aplica </w:t>
      </w:r>
      <w:proofErr w:type="spellStart"/>
      <w:r w:rsidRPr="005E65D5">
        <w:rPr>
          <w:rFonts w:ascii="Arial" w:hAnsi="Arial" w:cs="Arial"/>
          <w:bCs/>
          <w:color w:val="000000" w:themeColor="text1"/>
          <w:lang w:val="es-ES"/>
        </w:rPr>
        <w:t>Criolipólisis</w:t>
      </w:r>
      <w:proofErr w:type="spellEnd"/>
      <w:r w:rsidRPr="005E65D5">
        <w:rPr>
          <w:rFonts w:ascii="Arial" w:hAnsi="Arial" w:cs="Arial"/>
          <w:bCs/>
          <w:color w:val="000000" w:themeColor="text1"/>
          <w:lang w:val="es-ES"/>
        </w:rPr>
        <w:t>: El tratamiento es realizado por Esteticistas.</w:t>
      </w:r>
    </w:p>
    <w:p w14:paraId="613E0830" w14:textId="77777777" w:rsidR="00A51EC1" w:rsidRPr="005E65D5" w:rsidRDefault="00A51EC1" w:rsidP="00A51EC1">
      <w:pPr>
        <w:contextualSpacing/>
        <w:rPr>
          <w:rFonts w:ascii="Arial" w:hAnsi="Arial" w:cs="Arial"/>
          <w:bCs/>
          <w:color w:val="000000" w:themeColor="text1"/>
        </w:rPr>
      </w:pPr>
    </w:p>
    <w:p w14:paraId="23CD0CFB" w14:textId="77777777" w:rsidR="00A51EC1" w:rsidRPr="005E65D5" w:rsidRDefault="00A51EC1" w:rsidP="00A51EC1">
      <w:pPr>
        <w:contextualSpacing/>
        <w:rPr>
          <w:rFonts w:ascii="Arial" w:hAnsi="Arial" w:cs="Arial"/>
          <w:bCs/>
          <w:color w:val="000000" w:themeColor="text1"/>
        </w:rPr>
      </w:pPr>
      <w:r w:rsidRPr="005E65D5">
        <w:rPr>
          <w:rFonts w:ascii="Arial" w:hAnsi="Arial" w:cs="Arial"/>
          <w:bCs/>
          <w:color w:val="000000" w:themeColor="text1"/>
          <w:lang w:val="es-ES"/>
        </w:rPr>
        <w:t>Producto: Radiofrecuencia</w:t>
      </w:r>
      <w:r w:rsidRPr="005E65D5">
        <w:rPr>
          <w:rFonts w:ascii="Arial" w:hAnsi="Arial" w:cs="Arial"/>
          <w:bCs/>
          <w:color w:val="000000" w:themeColor="text1"/>
          <w:lang w:val="es-ES"/>
        </w:rPr>
        <w:br/>
        <w:t>Categoría Radiofrecuencia: Tratamientos corporales / Moldeo corporal / Reafirmante</w:t>
      </w:r>
      <w:r w:rsidRPr="005E65D5">
        <w:rPr>
          <w:rFonts w:ascii="Arial" w:hAnsi="Arial" w:cs="Arial"/>
          <w:bCs/>
          <w:color w:val="000000" w:themeColor="text1"/>
          <w:lang w:val="es-ES"/>
        </w:rPr>
        <w:br/>
        <w:t xml:space="preserve">Descripción Radiofrecuencia: La radiofrecuencia es un tratamiento no invasivo que utiliza ondas electromagnéticas para estimular la producción de colágeno y elastina en la piel. A </w:t>
      </w:r>
      <w:r w:rsidRPr="005E65D5">
        <w:rPr>
          <w:rFonts w:ascii="Arial" w:hAnsi="Arial" w:cs="Arial"/>
          <w:bCs/>
          <w:color w:val="000000" w:themeColor="text1"/>
          <w:lang w:val="es-ES"/>
        </w:rPr>
        <w:lastRenderedPageBreak/>
        <w:t>través de la aplicación de calor controlado, se mejora la firmeza y elasticidad de la piel, ayudando a reducir la flacidez y mejorar la apariencia de la piel en áreas como el rostro, abdomen, muslos y brazos. Además, promueve la circulación sanguínea y la oxigenación de las células.</w:t>
      </w:r>
      <w:r w:rsidRPr="005E65D5">
        <w:rPr>
          <w:rFonts w:ascii="Arial" w:hAnsi="Arial" w:cs="Arial"/>
          <w:bCs/>
          <w:color w:val="000000" w:themeColor="text1"/>
          <w:lang w:val="es-ES"/>
        </w:rPr>
        <w:br/>
        <w:t>Precio Radiofrecuencia: 1 sesión: $70 USD / 38,500 colones. 3 sesiones: $180 USD / 99,000 colones. 6 sesiones: $350 USD / 192,500 colones.</w:t>
      </w:r>
      <w:r w:rsidRPr="005E65D5">
        <w:rPr>
          <w:rFonts w:ascii="Arial" w:hAnsi="Arial" w:cs="Arial"/>
          <w:bCs/>
          <w:color w:val="000000" w:themeColor="text1"/>
          <w:lang w:val="es-ES"/>
        </w:rPr>
        <w:br/>
        <w:t>Embarazo y Radiofrecuencia: Durante el periodo de embarazo no es recomendable realizar este procedimiento.</w:t>
      </w:r>
      <w:r w:rsidRPr="005E65D5">
        <w:rPr>
          <w:rFonts w:ascii="Arial" w:hAnsi="Arial" w:cs="Arial"/>
          <w:bCs/>
          <w:color w:val="000000" w:themeColor="text1"/>
          <w:lang w:val="es-ES"/>
        </w:rPr>
        <w:br/>
        <w:t>Tecnología sin dolor Radiofrecuencia: La radiofrecuencia es un tratamiento generalmente indoloro y cómodo, aunque algunas personas pueden experimentar una ligera sensación de calor en la zona tratada.</w:t>
      </w:r>
      <w:r w:rsidRPr="005E65D5">
        <w:rPr>
          <w:rFonts w:ascii="Arial" w:hAnsi="Arial" w:cs="Arial"/>
          <w:bCs/>
          <w:color w:val="000000" w:themeColor="text1"/>
          <w:lang w:val="es-ES"/>
        </w:rPr>
        <w:br/>
        <w:t>Duración de cita Radiofrecuencia: 45 minutos a 1 hora.</w:t>
      </w:r>
      <w:r w:rsidRPr="005E65D5">
        <w:rPr>
          <w:rFonts w:ascii="Arial" w:hAnsi="Arial" w:cs="Arial"/>
          <w:bCs/>
          <w:color w:val="000000" w:themeColor="text1"/>
          <w:lang w:val="es-ES"/>
        </w:rPr>
        <w:br/>
        <w:t>Profesional que aplica Radiofrecuencia: El tratamiento es realizado por Esteticistas certificadas.</w:t>
      </w:r>
    </w:p>
    <w:p w14:paraId="0C77B01C" w14:textId="77777777" w:rsidR="00A51EC1" w:rsidRPr="005E65D5" w:rsidRDefault="00A51EC1" w:rsidP="00A51EC1">
      <w:pPr>
        <w:contextualSpacing/>
        <w:rPr>
          <w:rFonts w:ascii="Arial" w:hAnsi="Arial" w:cs="Arial"/>
          <w:bCs/>
          <w:color w:val="000000" w:themeColor="text1"/>
        </w:rPr>
      </w:pPr>
    </w:p>
    <w:p w14:paraId="78909331" w14:textId="72AAF0A2" w:rsidR="00A51EC1" w:rsidRDefault="00A51EC1" w:rsidP="00B87056">
      <w:pPr>
        <w:spacing w:after="0" w:line="240" w:lineRule="auto"/>
        <w:contextualSpacing/>
        <w:rPr>
          <w:rFonts w:ascii="Arial" w:hAnsi="Arial" w:cs="Arial"/>
          <w:b/>
          <w:bCs/>
          <w:color w:val="000000" w:themeColor="text1"/>
        </w:rPr>
      </w:pPr>
    </w:p>
    <w:sectPr w:rsidR="00A51EC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49"/>
    <w:rsid w:val="000A3945"/>
    <w:rsid w:val="0015785F"/>
    <w:rsid w:val="005B7EB9"/>
    <w:rsid w:val="005E448C"/>
    <w:rsid w:val="006521ED"/>
    <w:rsid w:val="006D7B88"/>
    <w:rsid w:val="00A04980"/>
    <w:rsid w:val="00A51EC1"/>
    <w:rsid w:val="00AE4C33"/>
    <w:rsid w:val="00B87056"/>
    <w:rsid w:val="00F71A49"/>
    <w:rsid w:val="00F963D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95B4"/>
  <w15:chartTrackingRefBased/>
  <w15:docId w15:val="{FA59A999-A697-4545-8C64-D40FD25CE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A49"/>
    <w:pPr>
      <w:spacing w:after="160" w:line="259" w:lineRule="auto"/>
    </w:pPr>
    <w:rPr>
      <w:kern w:val="0"/>
      <w:sz w:val="22"/>
      <w:szCs w:val="22"/>
      <w:lang w:val="es-CR"/>
      <w14:ligatures w14:val="none"/>
    </w:rPr>
  </w:style>
  <w:style w:type="paragraph" w:styleId="Ttulo1">
    <w:name w:val="heading 1"/>
    <w:basedOn w:val="Normal"/>
    <w:next w:val="Normal"/>
    <w:link w:val="Ttulo1Car"/>
    <w:uiPriority w:val="9"/>
    <w:qFormat/>
    <w:rsid w:val="00F71A49"/>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lang/>
      <w14:ligatures w14:val="standardContextual"/>
    </w:rPr>
  </w:style>
  <w:style w:type="paragraph" w:styleId="Ttulo2">
    <w:name w:val="heading 2"/>
    <w:basedOn w:val="Normal"/>
    <w:next w:val="Normal"/>
    <w:link w:val="Ttulo2Car"/>
    <w:uiPriority w:val="9"/>
    <w:semiHidden/>
    <w:unhideWhenUsed/>
    <w:qFormat/>
    <w:rsid w:val="00F71A49"/>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lang/>
      <w14:ligatures w14:val="standardContextual"/>
    </w:rPr>
  </w:style>
  <w:style w:type="paragraph" w:styleId="Ttulo3">
    <w:name w:val="heading 3"/>
    <w:basedOn w:val="Normal"/>
    <w:next w:val="Normal"/>
    <w:link w:val="Ttulo3Car"/>
    <w:uiPriority w:val="9"/>
    <w:semiHidden/>
    <w:unhideWhenUsed/>
    <w:qFormat/>
    <w:rsid w:val="00F71A49"/>
    <w:pPr>
      <w:keepNext/>
      <w:keepLines/>
      <w:spacing w:before="160" w:after="80" w:line="240" w:lineRule="auto"/>
      <w:outlineLvl w:val="2"/>
    </w:pPr>
    <w:rPr>
      <w:rFonts w:eastAsiaTheme="majorEastAsia" w:cstheme="majorBidi"/>
      <w:color w:val="0F4761" w:themeColor="accent1" w:themeShade="BF"/>
      <w:kern w:val="2"/>
      <w:sz w:val="28"/>
      <w:szCs w:val="28"/>
      <w:lang/>
      <w14:ligatures w14:val="standardContextual"/>
    </w:rPr>
  </w:style>
  <w:style w:type="paragraph" w:styleId="Ttulo4">
    <w:name w:val="heading 4"/>
    <w:basedOn w:val="Normal"/>
    <w:next w:val="Normal"/>
    <w:link w:val="Ttulo4Car"/>
    <w:uiPriority w:val="9"/>
    <w:semiHidden/>
    <w:unhideWhenUsed/>
    <w:qFormat/>
    <w:rsid w:val="00F71A49"/>
    <w:pPr>
      <w:keepNext/>
      <w:keepLines/>
      <w:spacing w:before="80" w:after="40" w:line="240" w:lineRule="auto"/>
      <w:outlineLvl w:val="3"/>
    </w:pPr>
    <w:rPr>
      <w:rFonts w:eastAsiaTheme="majorEastAsia" w:cstheme="majorBidi"/>
      <w:i/>
      <w:iCs/>
      <w:color w:val="0F4761" w:themeColor="accent1" w:themeShade="BF"/>
      <w:kern w:val="2"/>
      <w:sz w:val="24"/>
      <w:szCs w:val="24"/>
      <w:lang/>
      <w14:ligatures w14:val="standardContextual"/>
    </w:rPr>
  </w:style>
  <w:style w:type="paragraph" w:styleId="Ttulo5">
    <w:name w:val="heading 5"/>
    <w:basedOn w:val="Normal"/>
    <w:next w:val="Normal"/>
    <w:link w:val="Ttulo5Car"/>
    <w:uiPriority w:val="9"/>
    <w:semiHidden/>
    <w:unhideWhenUsed/>
    <w:qFormat/>
    <w:rsid w:val="00F71A49"/>
    <w:pPr>
      <w:keepNext/>
      <w:keepLines/>
      <w:spacing w:before="80" w:after="40" w:line="240" w:lineRule="auto"/>
      <w:outlineLvl w:val="4"/>
    </w:pPr>
    <w:rPr>
      <w:rFonts w:eastAsiaTheme="majorEastAsia" w:cstheme="majorBidi"/>
      <w:color w:val="0F4761" w:themeColor="accent1" w:themeShade="BF"/>
      <w:kern w:val="2"/>
      <w:sz w:val="24"/>
      <w:szCs w:val="24"/>
      <w:lang/>
      <w14:ligatures w14:val="standardContextual"/>
    </w:rPr>
  </w:style>
  <w:style w:type="paragraph" w:styleId="Ttulo6">
    <w:name w:val="heading 6"/>
    <w:basedOn w:val="Normal"/>
    <w:next w:val="Normal"/>
    <w:link w:val="Ttulo6Car"/>
    <w:uiPriority w:val="9"/>
    <w:semiHidden/>
    <w:unhideWhenUsed/>
    <w:qFormat/>
    <w:rsid w:val="00F71A49"/>
    <w:pPr>
      <w:keepNext/>
      <w:keepLines/>
      <w:spacing w:before="40" w:after="0" w:line="240" w:lineRule="auto"/>
      <w:outlineLvl w:val="5"/>
    </w:pPr>
    <w:rPr>
      <w:rFonts w:eastAsiaTheme="majorEastAsia" w:cstheme="majorBidi"/>
      <w:i/>
      <w:iCs/>
      <w:color w:val="595959" w:themeColor="text1" w:themeTint="A6"/>
      <w:kern w:val="2"/>
      <w:sz w:val="24"/>
      <w:szCs w:val="24"/>
      <w:lang/>
      <w14:ligatures w14:val="standardContextual"/>
    </w:rPr>
  </w:style>
  <w:style w:type="paragraph" w:styleId="Ttulo7">
    <w:name w:val="heading 7"/>
    <w:basedOn w:val="Normal"/>
    <w:next w:val="Normal"/>
    <w:link w:val="Ttulo7Car"/>
    <w:uiPriority w:val="9"/>
    <w:semiHidden/>
    <w:unhideWhenUsed/>
    <w:qFormat/>
    <w:rsid w:val="00F71A49"/>
    <w:pPr>
      <w:keepNext/>
      <w:keepLines/>
      <w:spacing w:before="40" w:after="0" w:line="240" w:lineRule="auto"/>
      <w:outlineLvl w:val="6"/>
    </w:pPr>
    <w:rPr>
      <w:rFonts w:eastAsiaTheme="majorEastAsia" w:cstheme="majorBidi"/>
      <w:color w:val="595959" w:themeColor="text1" w:themeTint="A6"/>
      <w:kern w:val="2"/>
      <w:sz w:val="24"/>
      <w:szCs w:val="24"/>
      <w:lang/>
      <w14:ligatures w14:val="standardContextual"/>
    </w:rPr>
  </w:style>
  <w:style w:type="paragraph" w:styleId="Ttulo8">
    <w:name w:val="heading 8"/>
    <w:basedOn w:val="Normal"/>
    <w:next w:val="Normal"/>
    <w:link w:val="Ttulo8Car"/>
    <w:uiPriority w:val="9"/>
    <w:semiHidden/>
    <w:unhideWhenUsed/>
    <w:qFormat/>
    <w:rsid w:val="00F71A49"/>
    <w:pPr>
      <w:keepNext/>
      <w:keepLines/>
      <w:spacing w:after="0" w:line="240" w:lineRule="auto"/>
      <w:outlineLvl w:val="7"/>
    </w:pPr>
    <w:rPr>
      <w:rFonts w:eastAsiaTheme="majorEastAsia" w:cstheme="majorBidi"/>
      <w:i/>
      <w:iCs/>
      <w:color w:val="272727" w:themeColor="text1" w:themeTint="D8"/>
      <w:kern w:val="2"/>
      <w:sz w:val="24"/>
      <w:szCs w:val="24"/>
      <w:lang/>
      <w14:ligatures w14:val="standardContextual"/>
    </w:rPr>
  </w:style>
  <w:style w:type="paragraph" w:styleId="Ttulo9">
    <w:name w:val="heading 9"/>
    <w:basedOn w:val="Normal"/>
    <w:next w:val="Normal"/>
    <w:link w:val="Ttulo9Car"/>
    <w:uiPriority w:val="9"/>
    <w:semiHidden/>
    <w:unhideWhenUsed/>
    <w:qFormat/>
    <w:rsid w:val="00F71A49"/>
    <w:pPr>
      <w:keepNext/>
      <w:keepLines/>
      <w:spacing w:after="0" w:line="240" w:lineRule="auto"/>
      <w:outlineLvl w:val="8"/>
    </w:pPr>
    <w:rPr>
      <w:rFonts w:eastAsiaTheme="majorEastAsia" w:cstheme="majorBidi"/>
      <w:color w:val="272727" w:themeColor="text1" w:themeTint="D8"/>
      <w:kern w:val="2"/>
      <w:sz w:val="24"/>
      <w:szCs w:val="24"/>
      <w:lang/>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71A4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71A4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71A4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71A4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71A4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71A4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71A4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71A4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71A49"/>
    <w:rPr>
      <w:rFonts w:eastAsiaTheme="majorEastAsia" w:cstheme="majorBidi"/>
      <w:color w:val="272727" w:themeColor="text1" w:themeTint="D8"/>
    </w:rPr>
  </w:style>
  <w:style w:type="paragraph" w:styleId="Ttulo">
    <w:name w:val="Title"/>
    <w:basedOn w:val="Normal"/>
    <w:next w:val="Normal"/>
    <w:link w:val="TtuloCar"/>
    <w:uiPriority w:val="10"/>
    <w:qFormat/>
    <w:rsid w:val="00F71A49"/>
    <w:pPr>
      <w:spacing w:after="80" w:line="240" w:lineRule="auto"/>
      <w:contextualSpacing/>
    </w:pPr>
    <w:rPr>
      <w:rFonts w:asciiTheme="majorHAnsi" w:eastAsiaTheme="majorEastAsia" w:hAnsiTheme="majorHAnsi" w:cstheme="majorBidi"/>
      <w:spacing w:val="-10"/>
      <w:kern w:val="28"/>
      <w:sz w:val="56"/>
      <w:szCs w:val="56"/>
      <w:lang/>
      <w14:ligatures w14:val="standardContextual"/>
    </w:rPr>
  </w:style>
  <w:style w:type="character" w:customStyle="1" w:styleId="TtuloCar">
    <w:name w:val="Título Car"/>
    <w:basedOn w:val="Fuentedeprrafopredeter"/>
    <w:link w:val="Ttulo"/>
    <w:uiPriority w:val="10"/>
    <w:rsid w:val="00F71A4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71A49"/>
    <w:pPr>
      <w:numPr>
        <w:ilvl w:val="1"/>
      </w:numPr>
      <w:spacing w:line="240" w:lineRule="auto"/>
    </w:pPr>
    <w:rPr>
      <w:rFonts w:eastAsiaTheme="majorEastAsia" w:cstheme="majorBidi"/>
      <w:color w:val="595959" w:themeColor="text1" w:themeTint="A6"/>
      <w:spacing w:val="15"/>
      <w:kern w:val="2"/>
      <w:sz w:val="28"/>
      <w:szCs w:val="28"/>
      <w:lang/>
      <w14:ligatures w14:val="standardContextual"/>
    </w:rPr>
  </w:style>
  <w:style w:type="character" w:customStyle="1" w:styleId="SubttuloCar">
    <w:name w:val="Subtítulo Car"/>
    <w:basedOn w:val="Fuentedeprrafopredeter"/>
    <w:link w:val="Subttulo"/>
    <w:uiPriority w:val="11"/>
    <w:rsid w:val="00F71A4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71A49"/>
    <w:pPr>
      <w:spacing w:before="160" w:line="240" w:lineRule="auto"/>
      <w:jc w:val="center"/>
    </w:pPr>
    <w:rPr>
      <w:i/>
      <w:iCs/>
      <w:color w:val="404040" w:themeColor="text1" w:themeTint="BF"/>
      <w:kern w:val="2"/>
      <w:sz w:val="24"/>
      <w:szCs w:val="24"/>
      <w:lang/>
      <w14:ligatures w14:val="standardContextual"/>
    </w:rPr>
  </w:style>
  <w:style w:type="character" w:customStyle="1" w:styleId="CitaCar">
    <w:name w:val="Cita Car"/>
    <w:basedOn w:val="Fuentedeprrafopredeter"/>
    <w:link w:val="Cita"/>
    <w:uiPriority w:val="29"/>
    <w:rsid w:val="00F71A49"/>
    <w:rPr>
      <w:i/>
      <w:iCs/>
      <w:color w:val="404040" w:themeColor="text1" w:themeTint="BF"/>
    </w:rPr>
  </w:style>
  <w:style w:type="paragraph" w:styleId="Prrafodelista">
    <w:name w:val="List Paragraph"/>
    <w:basedOn w:val="Normal"/>
    <w:uiPriority w:val="34"/>
    <w:qFormat/>
    <w:rsid w:val="00F71A49"/>
    <w:pPr>
      <w:spacing w:after="0" w:line="240" w:lineRule="auto"/>
      <w:ind w:left="720"/>
      <w:contextualSpacing/>
    </w:pPr>
    <w:rPr>
      <w:kern w:val="2"/>
      <w:sz w:val="24"/>
      <w:szCs w:val="24"/>
      <w:lang/>
      <w14:ligatures w14:val="standardContextual"/>
    </w:rPr>
  </w:style>
  <w:style w:type="character" w:styleId="nfasisintenso">
    <w:name w:val="Intense Emphasis"/>
    <w:basedOn w:val="Fuentedeprrafopredeter"/>
    <w:uiPriority w:val="21"/>
    <w:qFormat/>
    <w:rsid w:val="00F71A49"/>
    <w:rPr>
      <w:i/>
      <w:iCs/>
      <w:color w:val="0F4761" w:themeColor="accent1" w:themeShade="BF"/>
    </w:rPr>
  </w:style>
  <w:style w:type="paragraph" w:styleId="Citadestacada">
    <w:name w:val="Intense Quote"/>
    <w:basedOn w:val="Normal"/>
    <w:next w:val="Normal"/>
    <w:link w:val="CitadestacadaCar"/>
    <w:uiPriority w:val="30"/>
    <w:qFormat/>
    <w:rsid w:val="00F71A49"/>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kern w:val="2"/>
      <w:sz w:val="24"/>
      <w:szCs w:val="24"/>
      <w:lang/>
      <w14:ligatures w14:val="standardContextual"/>
    </w:rPr>
  </w:style>
  <w:style w:type="character" w:customStyle="1" w:styleId="CitadestacadaCar">
    <w:name w:val="Cita destacada Car"/>
    <w:basedOn w:val="Fuentedeprrafopredeter"/>
    <w:link w:val="Citadestacada"/>
    <w:uiPriority w:val="30"/>
    <w:rsid w:val="00F71A49"/>
    <w:rPr>
      <w:i/>
      <w:iCs/>
      <w:color w:val="0F4761" w:themeColor="accent1" w:themeShade="BF"/>
    </w:rPr>
  </w:style>
  <w:style w:type="character" w:styleId="Referenciaintensa">
    <w:name w:val="Intense Reference"/>
    <w:basedOn w:val="Fuentedeprrafopredeter"/>
    <w:uiPriority w:val="32"/>
    <w:qFormat/>
    <w:rsid w:val="00F71A49"/>
    <w:rPr>
      <w:b/>
      <w:bCs/>
      <w:smallCaps/>
      <w:color w:val="0F4761" w:themeColor="accent1" w:themeShade="BF"/>
      <w:spacing w:val="5"/>
    </w:rPr>
  </w:style>
  <w:style w:type="character" w:styleId="Hipervnculo">
    <w:name w:val="Hyperlink"/>
    <w:basedOn w:val="Fuentedeprrafopredeter"/>
    <w:uiPriority w:val="99"/>
    <w:unhideWhenUsed/>
    <w:rsid w:val="00F71A49"/>
    <w:rPr>
      <w:color w:val="467886" w:themeColor="hyperlink"/>
      <w:u w:val="single"/>
    </w:rPr>
  </w:style>
  <w:style w:type="character" w:styleId="Textoennegrita">
    <w:name w:val="Strong"/>
    <w:basedOn w:val="Fuentedeprrafopredeter"/>
    <w:uiPriority w:val="22"/>
    <w:qFormat/>
    <w:rsid w:val="00A51E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2458</Words>
  <Characters>14016</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Dinia Monge Sánchez</dc:creator>
  <cp:keywords/>
  <dc:description/>
  <cp:lastModifiedBy>Usuario</cp:lastModifiedBy>
  <cp:revision>2</cp:revision>
  <dcterms:created xsi:type="dcterms:W3CDTF">2025-03-14T19:12:00Z</dcterms:created>
  <dcterms:modified xsi:type="dcterms:W3CDTF">2025-03-14T19:12:00Z</dcterms:modified>
</cp:coreProperties>
</file>